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24173" w14:textId="77777777" w:rsidR="00AA13B2" w:rsidRDefault="00AA13B2" w:rsidP="00AA13B2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C97AE6">
        <w:rPr>
          <w:rFonts w:ascii="微软雅黑" w:eastAsia="微软雅黑" w:hAnsi="微软雅黑" w:hint="eastAsia"/>
          <w:b/>
          <w:sz w:val="24"/>
          <w:szCs w:val="24"/>
        </w:rPr>
        <w:t>附件</w:t>
      </w:r>
      <w:r w:rsidRPr="00C97AE6">
        <w:rPr>
          <w:rFonts w:ascii="微软雅黑" w:eastAsia="微软雅黑" w:hAnsi="微软雅黑"/>
          <w:b/>
          <w:sz w:val="24"/>
          <w:szCs w:val="24"/>
        </w:rPr>
        <w:t>：</w:t>
      </w:r>
      <w:r w:rsidRPr="002B1DF4">
        <w:rPr>
          <w:rFonts w:ascii="微软雅黑" w:eastAsia="微软雅黑" w:hAnsi="微软雅黑" w:hint="eastAsia"/>
          <w:b/>
          <w:sz w:val="24"/>
          <w:szCs w:val="24"/>
        </w:rPr>
        <w:t>中国大学生动力电池创新竞赛</w:t>
      </w:r>
      <w:r>
        <w:rPr>
          <w:rFonts w:ascii="微软雅黑" w:eastAsia="微软雅黑" w:hAnsi="微软雅黑" w:hint="eastAsia"/>
          <w:b/>
          <w:sz w:val="24"/>
          <w:szCs w:val="24"/>
        </w:rPr>
        <w:t>申报</w:t>
      </w:r>
      <w:r>
        <w:rPr>
          <w:rFonts w:ascii="微软雅黑" w:eastAsia="微软雅黑" w:hAnsi="微软雅黑"/>
          <w:b/>
          <w:sz w:val="24"/>
          <w:szCs w:val="24"/>
        </w:rPr>
        <w:t>回执</w:t>
      </w:r>
    </w:p>
    <w:p w14:paraId="13C59CBE" w14:textId="77777777" w:rsidR="00AA13B2" w:rsidRPr="007B11FE" w:rsidRDefault="00AA13B2" w:rsidP="00AA13B2">
      <w:pPr>
        <w:adjustRightInd w:val="0"/>
        <w:snapToGrid w:val="0"/>
        <w:spacing w:line="440" w:lineRule="exact"/>
        <w:jc w:val="center"/>
        <w:rPr>
          <w:rFonts w:ascii="微软雅黑" w:eastAsia="微软雅黑" w:hAnsi="微软雅黑"/>
          <w:b/>
          <w:color w:val="000000" w:themeColor="text1"/>
          <w:sz w:val="30"/>
          <w:szCs w:val="30"/>
        </w:rPr>
      </w:pPr>
      <w:r w:rsidRPr="00923534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21</w:t>
      </w:r>
      <w:r w:rsidRPr="00923534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年第</w:t>
      </w:r>
      <w:r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四</w:t>
      </w:r>
      <w:r w:rsidRPr="00923534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届</w:t>
      </w:r>
      <w:r w:rsidRPr="007B11FE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中国大学生动力电池创新竞赛申报</w:t>
      </w:r>
      <w:r w:rsidRPr="007B11FE">
        <w:rPr>
          <w:rFonts w:ascii="微软雅黑" w:eastAsia="微软雅黑" w:hAnsi="微软雅黑"/>
          <w:b/>
          <w:color w:val="000000" w:themeColor="text1"/>
          <w:sz w:val="30"/>
          <w:szCs w:val="30"/>
        </w:rPr>
        <w:t>回执</w:t>
      </w:r>
    </w:p>
    <w:p w14:paraId="1F1ACED6" w14:textId="77777777" w:rsidR="00AA13B2" w:rsidRPr="002B1DF4" w:rsidRDefault="00AA13B2" w:rsidP="00AA13B2">
      <w:pPr>
        <w:spacing w:line="4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tbl>
      <w:tblPr>
        <w:tblW w:w="10604" w:type="dxa"/>
        <w:jc w:val="center"/>
        <w:tblLook w:val="04A0" w:firstRow="1" w:lastRow="0" w:firstColumn="1" w:lastColumn="0" w:noHBand="0" w:noVBand="1"/>
      </w:tblPr>
      <w:tblGrid>
        <w:gridCol w:w="2143"/>
        <w:gridCol w:w="1020"/>
        <w:gridCol w:w="784"/>
        <w:gridCol w:w="697"/>
        <w:gridCol w:w="737"/>
        <w:gridCol w:w="829"/>
        <w:gridCol w:w="80"/>
        <w:gridCol w:w="1359"/>
        <w:gridCol w:w="742"/>
        <w:gridCol w:w="2213"/>
      </w:tblGrid>
      <w:tr w:rsidR="00AA13B2" w:rsidRPr="00EA1832" w14:paraId="32E30BF2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8DA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84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3AD7B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7A6558D1" w14:textId="77777777" w:rsidTr="002C28E5">
        <w:trPr>
          <w:trHeight w:val="454"/>
          <w:jc w:val="center"/>
        </w:trPr>
        <w:tc>
          <w:tcPr>
            <w:tcW w:w="10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E0899" w14:textId="77777777" w:rsidR="00AA13B2" w:rsidRDefault="00AA13B2" w:rsidP="002C28E5">
            <w:pPr>
              <w:widowControl/>
              <w:spacing w:line="440" w:lineRule="exact"/>
              <w:ind w:firstLine="48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我校确认参与中国大学生知行促进计划（简称“知行计划”）核心项目——2021年</w:t>
            </w: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四</w:t>
            </w: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届中国大学生动力电池创新竞赛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。以下为我校负责赛事组织的老师及报名团队负责人的相关信息。</w:t>
            </w:r>
          </w:p>
          <w:p w14:paraId="0BACAC94" w14:textId="77777777" w:rsidR="00AA13B2" w:rsidRPr="00951882" w:rsidRDefault="00AA13B2" w:rsidP="002C28E5">
            <w:pPr>
              <w:widowControl/>
              <w:spacing w:line="440" w:lineRule="exact"/>
              <w:ind w:firstLine="480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6690F890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4CD4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赛事负责老师姓名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92115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86E1B7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8E276F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8BB421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8A118E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D05DF0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8B082A6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2CB8F67A" w14:textId="77777777" w:rsidTr="002C28E5">
        <w:trPr>
          <w:trHeight w:val="454"/>
          <w:jc w:val="center"/>
        </w:trPr>
        <w:tc>
          <w:tcPr>
            <w:tcW w:w="10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C997B" w14:textId="77777777" w:rsidR="00AA13B2" w:rsidRPr="00FA37D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申报团队信息</w:t>
            </w:r>
          </w:p>
        </w:tc>
      </w:tr>
      <w:tr w:rsidR="00AA13B2" w:rsidRPr="00EA1832" w14:paraId="77A4105F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6449" w14:textId="77777777" w:rsidR="00AA13B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第1支团队</w:t>
            </w:r>
          </w:p>
          <w:p w14:paraId="451826AD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92BD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38F9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79E7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7DC4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A2CA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4480D33B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096A" w14:textId="77777777" w:rsidR="00AA13B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第2支团队</w:t>
            </w:r>
          </w:p>
          <w:p w14:paraId="7E171FEA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050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F417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6D4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3001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59CC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3187B036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C79" w14:textId="77777777" w:rsidR="00AA13B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第3支团队</w:t>
            </w:r>
          </w:p>
          <w:p w14:paraId="7CCC3FDB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3B6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3067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662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275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DFF0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13B2" w:rsidRPr="00EA1832" w14:paraId="520B1880" w14:textId="77777777" w:rsidTr="002C28E5">
        <w:trPr>
          <w:trHeight w:val="454"/>
          <w:jc w:val="center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E008" w14:textId="77777777" w:rsidR="00AA13B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第4支团队</w:t>
            </w:r>
          </w:p>
          <w:p w14:paraId="6DC279A1" w14:textId="77777777" w:rsidR="00AA13B2" w:rsidRPr="002B4099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B40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16D0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1730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35F3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76E2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A183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9125" w14:textId="77777777" w:rsidR="00AA13B2" w:rsidRPr="00EA1832" w:rsidRDefault="00AA13B2" w:rsidP="002C28E5">
            <w:pPr>
              <w:widowControl/>
              <w:spacing w:line="44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B7BB19" w14:textId="77777777" w:rsidR="00AA13B2" w:rsidRDefault="00AA13B2" w:rsidP="00AA13B2"/>
    <w:p w14:paraId="39916455" w14:textId="77777777" w:rsidR="00AA13B2" w:rsidRPr="00FC55F7" w:rsidRDefault="00AA13B2" w:rsidP="00AA13B2">
      <w:pPr>
        <w:spacing w:line="44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r w:rsidRPr="00FC55F7">
        <w:rPr>
          <w:rFonts w:ascii="微软雅黑" w:eastAsia="微软雅黑" w:hAnsi="微软雅黑" w:cs="微软雅黑" w:hint="eastAsia"/>
          <w:sz w:val="24"/>
          <w:szCs w:val="24"/>
        </w:rPr>
        <w:t>中国大学生知行促进计划</w:t>
      </w:r>
    </w:p>
    <w:p w14:paraId="19C2D7D7" w14:textId="77777777" w:rsidR="00AA13B2" w:rsidRDefault="00AA13B2" w:rsidP="00AA13B2">
      <w:pPr>
        <w:spacing w:line="44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中国大学生动力电池创新竞赛</w:t>
      </w:r>
    </w:p>
    <w:p w14:paraId="62DF071B" w14:textId="77777777" w:rsidR="00AA13B2" w:rsidRPr="00DE2DD1" w:rsidRDefault="00AA13B2" w:rsidP="00AA13B2">
      <w:pPr>
        <w:spacing w:line="440" w:lineRule="exact"/>
        <w:jc w:val="right"/>
        <w:rPr>
          <w:rFonts w:ascii="微软雅黑" w:eastAsia="微软雅黑" w:hAnsi="微软雅黑" w:cs="微软雅黑"/>
          <w:sz w:val="24"/>
          <w:szCs w:val="24"/>
        </w:rPr>
      </w:pPr>
      <w:r w:rsidRPr="00FC55F7">
        <w:rPr>
          <w:rFonts w:ascii="微软雅黑" w:eastAsia="微软雅黑" w:hAnsi="微软雅黑" w:cs="微软雅黑" w:hint="eastAsia"/>
          <w:sz w:val="24"/>
          <w:szCs w:val="24"/>
        </w:rPr>
        <w:t>2021年</w:t>
      </w:r>
      <w:r w:rsidRPr="00FC55F7">
        <w:rPr>
          <w:rFonts w:ascii="微软雅黑" w:eastAsia="微软雅黑" w:hAnsi="微软雅黑" w:cs="微软雅黑"/>
          <w:sz w:val="24"/>
          <w:szCs w:val="24"/>
        </w:rPr>
        <w:t>3</w:t>
      </w:r>
      <w:r w:rsidRPr="00FC55F7">
        <w:rPr>
          <w:rFonts w:ascii="微软雅黑" w:eastAsia="微软雅黑" w:hAnsi="微软雅黑" w:cs="微软雅黑" w:hint="eastAsia"/>
          <w:sz w:val="24"/>
          <w:szCs w:val="24"/>
        </w:rPr>
        <w:t>月</w:t>
      </w:r>
    </w:p>
    <w:p w14:paraId="30AF2D2B" w14:textId="77777777" w:rsidR="002E3B19" w:rsidRDefault="002E3B19"/>
    <w:sectPr w:rsidR="002E3B19" w:rsidSect="00B7451D">
      <w:headerReference w:type="default" r:id="rId4"/>
      <w:footerReference w:type="default" r:id="rId5"/>
      <w:pgSz w:w="11906" w:h="16838" w:code="9"/>
      <w:pgMar w:top="1021" w:right="1021" w:bottom="1021" w:left="1021" w:header="340" w:footer="34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393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91F5EF" w14:textId="77777777" w:rsidR="005D513E" w:rsidRDefault="00AA13B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48500" w14:textId="77777777" w:rsidR="00663F05" w:rsidRPr="008711A0" w:rsidRDefault="00AA13B2" w:rsidP="000822AD">
    <w:pPr>
      <w:pStyle w:val="a5"/>
      <w:jc w:val="right"/>
      <w:rPr>
        <w:rFonts w:ascii="STXihei" w:eastAsia="STXihei" w:hAnsi="STXihei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072E6" w14:textId="77777777" w:rsidR="00663F05" w:rsidRDefault="00AA13B2" w:rsidP="00306A98">
    <w:pPr>
      <w:pStyle w:val="a3"/>
      <w:jc w:val="both"/>
    </w:pPr>
    <w:r>
      <w:rPr>
        <w:rFonts w:hint="eastAsia"/>
        <w:noProof/>
      </w:rPr>
      <w:t xml:space="preserve">  </w:t>
    </w:r>
    <w:r w:rsidRPr="00045436">
      <w:rPr>
        <w:noProof/>
      </w:rPr>
      <w:drawing>
        <wp:inline distT="0" distB="0" distL="0" distR="0" wp14:anchorId="7C34733B" wp14:editId="033589A9">
          <wp:extent cx="1285875" cy="340834"/>
          <wp:effectExtent l="0" t="0" r="0" b="2540"/>
          <wp:docPr id="1" name="图片 1" descr="E:\LG21年\LG新能源logo\LG新能源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G21年\LG新能源logo\LG新能源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981" cy="351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</w:t>
    </w:r>
    <w:r>
      <w:rPr>
        <w:noProof/>
      </w:rPr>
      <w:t xml:space="preserve"> </w:t>
    </w:r>
    <w:r>
      <w:rPr>
        <w:rFonts w:hint="eastAsia"/>
        <w:noProof/>
      </w:rPr>
      <w:t xml:space="preserve">                                                             </w:t>
    </w:r>
    <w:r>
      <w:rPr>
        <w:rFonts w:hint="eastAsia"/>
        <w:noProof/>
      </w:rPr>
      <w:t xml:space="preserve"> </w:t>
    </w:r>
    <w:r>
      <w:rPr>
        <w:rFonts w:hint="eastAsia"/>
        <w:noProof/>
      </w:rPr>
      <w:t xml:space="preserve">  </w:t>
    </w:r>
    <w:r w:rsidRPr="00EE6426">
      <w:rPr>
        <w:noProof/>
      </w:rPr>
      <w:drawing>
        <wp:inline distT="0" distB="0" distL="0" distR="0" wp14:anchorId="37EEC92C" wp14:editId="5EA88057">
          <wp:extent cx="766763" cy="400050"/>
          <wp:effectExtent l="0" t="0" r="0" b="0"/>
          <wp:docPr id="3" name="图片 3" descr="C:\Users\pmac\Desktop\知行计划logo（新）\知行计划LOGO（标准版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mac\Desktop\知行计划logo（新）\知行计划LOGO（标准版）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66" cy="40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B2"/>
    <w:rsid w:val="00020C8B"/>
    <w:rsid w:val="00035A16"/>
    <w:rsid w:val="0008107F"/>
    <w:rsid w:val="00096565"/>
    <w:rsid w:val="000B7FCE"/>
    <w:rsid w:val="00101BAD"/>
    <w:rsid w:val="0011171B"/>
    <w:rsid w:val="001142CA"/>
    <w:rsid w:val="001157C2"/>
    <w:rsid w:val="00163016"/>
    <w:rsid w:val="00180A76"/>
    <w:rsid w:val="001A7226"/>
    <w:rsid w:val="001B330D"/>
    <w:rsid w:val="001E6505"/>
    <w:rsid w:val="00223985"/>
    <w:rsid w:val="0023447B"/>
    <w:rsid w:val="00234DAA"/>
    <w:rsid w:val="002355ED"/>
    <w:rsid w:val="00256F32"/>
    <w:rsid w:val="002577E7"/>
    <w:rsid w:val="002713FB"/>
    <w:rsid w:val="0028362B"/>
    <w:rsid w:val="00291114"/>
    <w:rsid w:val="00291BED"/>
    <w:rsid w:val="002B5C7A"/>
    <w:rsid w:val="002C710F"/>
    <w:rsid w:val="002E2D61"/>
    <w:rsid w:val="002E3B19"/>
    <w:rsid w:val="00333F75"/>
    <w:rsid w:val="00341837"/>
    <w:rsid w:val="003B3877"/>
    <w:rsid w:val="003E064D"/>
    <w:rsid w:val="003E3E25"/>
    <w:rsid w:val="003E3F5B"/>
    <w:rsid w:val="003E60C1"/>
    <w:rsid w:val="003F4052"/>
    <w:rsid w:val="003F58D2"/>
    <w:rsid w:val="003F6192"/>
    <w:rsid w:val="00402A10"/>
    <w:rsid w:val="004164EF"/>
    <w:rsid w:val="004227CA"/>
    <w:rsid w:val="00465DDA"/>
    <w:rsid w:val="004B1A47"/>
    <w:rsid w:val="004C508F"/>
    <w:rsid w:val="004D2993"/>
    <w:rsid w:val="00510027"/>
    <w:rsid w:val="00542666"/>
    <w:rsid w:val="00574B9E"/>
    <w:rsid w:val="005C6C67"/>
    <w:rsid w:val="005D1CF8"/>
    <w:rsid w:val="005E2E44"/>
    <w:rsid w:val="00605AF6"/>
    <w:rsid w:val="00684156"/>
    <w:rsid w:val="007020B5"/>
    <w:rsid w:val="0070665D"/>
    <w:rsid w:val="007B3B9E"/>
    <w:rsid w:val="007C78B8"/>
    <w:rsid w:val="0081334F"/>
    <w:rsid w:val="00835ABB"/>
    <w:rsid w:val="0086548A"/>
    <w:rsid w:val="00874BA0"/>
    <w:rsid w:val="00892585"/>
    <w:rsid w:val="008B4281"/>
    <w:rsid w:val="008E576F"/>
    <w:rsid w:val="008F7098"/>
    <w:rsid w:val="00903EAC"/>
    <w:rsid w:val="009053E0"/>
    <w:rsid w:val="009215A1"/>
    <w:rsid w:val="00946608"/>
    <w:rsid w:val="00951287"/>
    <w:rsid w:val="00964EFF"/>
    <w:rsid w:val="00975F39"/>
    <w:rsid w:val="009D364C"/>
    <w:rsid w:val="00A01659"/>
    <w:rsid w:val="00A940A9"/>
    <w:rsid w:val="00AA13B2"/>
    <w:rsid w:val="00AB5E67"/>
    <w:rsid w:val="00AB62A2"/>
    <w:rsid w:val="00AC4AF7"/>
    <w:rsid w:val="00AE543E"/>
    <w:rsid w:val="00B12E66"/>
    <w:rsid w:val="00B205AE"/>
    <w:rsid w:val="00B21871"/>
    <w:rsid w:val="00B30C26"/>
    <w:rsid w:val="00B318BB"/>
    <w:rsid w:val="00B47709"/>
    <w:rsid w:val="00B67999"/>
    <w:rsid w:val="00B73E38"/>
    <w:rsid w:val="00B90D4A"/>
    <w:rsid w:val="00B933E2"/>
    <w:rsid w:val="00BB04A2"/>
    <w:rsid w:val="00BE3526"/>
    <w:rsid w:val="00BE4550"/>
    <w:rsid w:val="00BF4142"/>
    <w:rsid w:val="00C003A9"/>
    <w:rsid w:val="00C65EFC"/>
    <w:rsid w:val="00C8364A"/>
    <w:rsid w:val="00C90290"/>
    <w:rsid w:val="00CC15E0"/>
    <w:rsid w:val="00CC5354"/>
    <w:rsid w:val="00CC57EE"/>
    <w:rsid w:val="00CF30DF"/>
    <w:rsid w:val="00D11FFD"/>
    <w:rsid w:val="00D32A0A"/>
    <w:rsid w:val="00D3300E"/>
    <w:rsid w:val="00D50DE0"/>
    <w:rsid w:val="00DB6433"/>
    <w:rsid w:val="00DD534B"/>
    <w:rsid w:val="00DE2BBE"/>
    <w:rsid w:val="00E21614"/>
    <w:rsid w:val="00E71866"/>
    <w:rsid w:val="00E96843"/>
    <w:rsid w:val="00EF4CFE"/>
    <w:rsid w:val="00F02753"/>
    <w:rsid w:val="00F25094"/>
    <w:rsid w:val="00F54F5A"/>
    <w:rsid w:val="00F744D7"/>
    <w:rsid w:val="00F93DEA"/>
    <w:rsid w:val="00FA278F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E7EF"/>
  <w15:chartTrackingRefBased/>
  <w15:docId w15:val="{CFB93B75-F747-458D-B24D-D6D03337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 xiaoduan</dc:creator>
  <cp:keywords/>
  <dc:description/>
  <cp:lastModifiedBy>duan xiaoduan</cp:lastModifiedBy>
  <cp:revision>1</cp:revision>
  <dcterms:created xsi:type="dcterms:W3CDTF">2021-03-25T07:26:00Z</dcterms:created>
  <dcterms:modified xsi:type="dcterms:W3CDTF">2021-03-25T07:26:00Z</dcterms:modified>
</cp:coreProperties>
</file>