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16" w:rsidRDefault="00636716" w:rsidP="009660E7">
      <w:pPr>
        <w:ind w:leftChars="32" w:left="269" w:firstLineChars="0" w:hanging="202"/>
        <w:jc w:val="center"/>
        <w:rPr>
          <w:rFonts w:ascii="黑体" w:eastAsia="黑体" w:hAnsi="黑体" w:hint="eastAsia"/>
          <w:b/>
          <w:sz w:val="36"/>
          <w:szCs w:val="36"/>
        </w:rPr>
      </w:pPr>
    </w:p>
    <w:p w:rsidR="003F72BB" w:rsidRDefault="009660E7" w:rsidP="009660E7">
      <w:pPr>
        <w:ind w:leftChars="32" w:left="269" w:firstLineChars="0" w:hanging="202"/>
        <w:jc w:val="center"/>
        <w:rPr>
          <w:rFonts w:ascii="黑体" w:eastAsia="黑体" w:hAnsi="黑体"/>
          <w:b/>
          <w:sz w:val="36"/>
          <w:szCs w:val="36"/>
        </w:rPr>
      </w:pPr>
      <w:r w:rsidRPr="009660E7">
        <w:rPr>
          <w:rFonts w:ascii="黑体" w:eastAsia="黑体" w:hAnsi="黑体" w:hint="eastAsia"/>
          <w:b/>
          <w:sz w:val="36"/>
          <w:szCs w:val="36"/>
        </w:rPr>
        <w:t>机械与车辆学院学科责任教授年度工作交流</w:t>
      </w:r>
    </w:p>
    <w:p w:rsidR="009660E7" w:rsidRPr="009660E7" w:rsidRDefault="009660E7" w:rsidP="009660E7">
      <w:pPr>
        <w:ind w:leftChars="32" w:left="269" w:firstLineChars="0" w:hanging="202"/>
        <w:jc w:val="center"/>
        <w:rPr>
          <w:rFonts w:ascii="黑体" w:eastAsia="黑体" w:hAnsi="黑体"/>
          <w:b/>
          <w:szCs w:val="21"/>
        </w:rPr>
      </w:pPr>
    </w:p>
    <w:p w:rsidR="001A679C" w:rsidRPr="009660E7" w:rsidRDefault="001A679C" w:rsidP="00D00EEB">
      <w:pPr>
        <w:spacing w:beforeLines="50" w:line="288" w:lineRule="auto"/>
        <w:ind w:leftChars="0" w:firstLineChars="0" w:hanging="202"/>
        <w:rPr>
          <w:rFonts w:ascii="宋体" w:hAnsi="宋体"/>
          <w:sz w:val="24"/>
          <w:szCs w:val="24"/>
        </w:rPr>
      </w:pPr>
      <w:r w:rsidRPr="009660E7">
        <w:rPr>
          <w:rFonts w:ascii="宋体" w:hAnsi="宋体" w:hint="eastAsia"/>
          <w:sz w:val="24"/>
          <w:szCs w:val="24"/>
        </w:rPr>
        <w:t>填表时间</w:t>
      </w:r>
      <w:r w:rsidR="00275059" w:rsidRPr="009660E7">
        <w:rPr>
          <w:rFonts w:ascii="宋体" w:hAnsi="宋体" w:hint="eastAsia"/>
          <w:sz w:val="24"/>
          <w:szCs w:val="24"/>
        </w:rPr>
        <w:t>：</w:t>
      </w:r>
      <w:r w:rsidR="009660E7" w:rsidRPr="009660E7">
        <w:rPr>
          <w:rFonts w:ascii="宋体" w:hAnsi="宋体" w:hint="eastAsia"/>
          <w:sz w:val="24"/>
          <w:szCs w:val="24"/>
        </w:rPr>
        <w:t>______</w:t>
      </w:r>
      <w:r w:rsidRPr="009660E7">
        <w:rPr>
          <w:rFonts w:ascii="宋体" w:hAnsi="宋体" w:hint="eastAsia"/>
          <w:sz w:val="24"/>
          <w:szCs w:val="24"/>
        </w:rPr>
        <w:t>_年______月______日</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843"/>
        <w:gridCol w:w="1984"/>
        <w:gridCol w:w="2413"/>
      </w:tblGrid>
      <w:tr w:rsidR="00275059" w:rsidRPr="009660E7" w:rsidTr="009660E7">
        <w:trPr>
          <w:trHeight w:val="507"/>
        </w:trPr>
        <w:tc>
          <w:tcPr>
            <w:tcW w:w="2518" w:type="dxa"/>
            <w:shd w:val="clear" w:color="auto" w:fill="auto"/>
            <w:vAlign w:val="center"/>
          </w:tcPr>
          <w:p w:rsidR="003F72BB" w:rsidRPr="009660E7" w:rsidRDefault="009660E7" w:rsidP="009660E7">
            <w:pPr>
              <w:ind w:leftChars="0" w:left="0" w:firstLineChars="0" w:firstLine="0"/>
              <w:jc w:val="center"/>
              <w:rPr>
                <w:rFonts w:ascii="宋体" w:hAnsi="宋体"/>
                <w:sz w:val="24"/>
                <w:szCs w:val="24"/>
              </w:rPr>
            </w:pPr>
            <w:r>
              <w:rPr>
                <w:rFonts w:ascii="宋体" w:hAnsi="宋体" w:hint="eastAsia"/>
                <w:sz w:val="24"/>
                <w:szCs w:val="24"/>
              </w:rPr>
              <w:t>姓名</w:t>
            </w:r>
          </w:p>
        </w:tc>
        <w:tc>
          <w:tcPr>
            <w:tcW w:w="1843" w:type="dxa"/>
            <w:shd w:val="clear" w:color="auto" w:fill="auto"/>
            <w:vAlign w:val="center"/>
          </w:tcPr>
          <w:p w:rsidR="003F72BB" w:rsidRPr="009660E7" w:rsidRDefault="003F72BB" w:rsidP="009660E7">
            <w:pPr>
              <w:ind w:leftChars="0" w:left="0" w:firstLineChars="0" w:firstLine="0"/>
              <w:jc w:val="center"/>
              <w:rPr>
                <w:rFonts w:ascii="宋体" w:hAnsi="宋体"/>
                <w:b/>
                <w:sz w:val="24"/>
                <w:szCs w:val="24"/>
              </w:rPr>
            </w:pPr>
          </w:p>
        </w:tc>
        <w:tc>
          <w:tcPr>
            <w:tcW w:w="1984" w:type="dxa"/>
            <w:shd w:val="clear" w:color="auto" w:fill="auto"/>
            <w:vAlign w:val="center"/>
          </w:tcPr>
          <w:p w:rsidR="00D00E4A" w:rsidRPr="009660E7" w:rsidRDefault="009660E7" w:rsidP="009660E7">
            <w:pPr>
              <w:ind w:leftChars="0" w:left="0" w:firstLineChars="0" w:firstLine="0"/>
              <w:jc w:val="center"/>
              <w:rPr>
                <w:rFonts w:ascii="宋体" w:hAnsi="宋体"/>
                <w:sz w:val="24"/>
                <w:szCs w:val="24"/>
              </w:rPr>
            </w:pPr>
            <w:r w:rsidRPr="009660E7">
              <w:rPr>
                <w:rFonts w:ascii="宋体" w:hAnsi="宋体" w:hint="eastAsia"/>
                <w:sz w:val="24"/>
                <w:szCs w:val="24"/>
              </w:rPr>
              <w:t>学科名称</w:t>
            </w:r>
          </w:p>
        </w:tc>
        <w:tc>
          <w:tcPr>
            <w:tcW w:w="2413" w:type="dxa"/>
            <w:shd w:val="clear" w:color="auto" w:fill="auto"/>
          </w:tcPr>
          <w:p w:rsidR="003F72BB" w:rsidRPr="009660E7" w:rsidRDefault="003F72BB" w:rsidP="00275059">
            <w:pPr>
              <w:ind w:leftChars="0" w:left="0" w:firstLineChars="0" w:firstLine="0"/>
              <w:jc w:val="left"/>
              <w:rPr>
                <w:rFonts w:ascii="宋体" w:hAnsi="宋体"/>
                <w:b/>
                <w:szCs w:val="21"/>
              </w:rPr>
            </w:pPr>
          </w:p>
        </w:tc>
      </w:tr>
      <w:tr w:rsidR="009660E7" w:rsidRPr="009660E7" w:rsidTr="009660E7">
        <w:trPr>
          <w:trHeight w:val="556"/>
        </w:trPr>
        <w:tc>
          <w:tcPr>
            <w:tcW w:w="2518" w:type="dxa"/>
            <w:shd w:val="clear" w:color="auto" w:fill="auto"/>
            <w:vAlign w:val="center"/>
          </w:tcPr>
          <w:p w:rsidR="009660E7" w:rsidRPr="009660E7" w:rsidRDefault="009660E7" w:rsidP="009660E7">
            <w:pPr>
              <w:ind w:leftChars="0" w:left="0" w:firstLineChars="0" w:firstLine="0"/>
              <w:jc w:val="center"/>
              <w:rPr>
                <w:rFonts w:ascii="宋体" w:hAnsi="宋体"/>
                <w:sz w:val="24"/>
                <w:szCs w:val="24"/>
              </w:rPr>
            </w:pPr>
            <w:r w:rsidRPr="009660E7">
              <w:rPr>
                <w:rFonts w:ascii="宋体" w:hAnsi="宋体" w:hint="eastAsia"/>
                <w:sz w:val="24"/>
                <w:szCs w:val="24"/>
              </w:rPr>
              <w:t>学科类别</w:t>
            </w:r>
          </w:p>
        </w:tc>
        <w:tc>
          <w:tcPr>
            <w:tcW w:w="6240" w:type="dxa"/>
            <w:gridSpan w:val="3"/>
            <w:shd w:val="clear" w:color="auto" w:fill="auto"/>
            <w:vAlign w:val="center"/>
          </w:tcPr>
          <w:p w:rsidR="009660E7" w:rsidRPr="009660E7" w:rsidRDefault="009660E7" w:rsidP="00563469">
            <w:pPr>
              <w:ind w:leftChars="0" w:left="0" w:firstLineChars="0" w:firstLine="0"/>
              <w:jc w:val="left"/>
              <w:rPr>
                <w:rFonts w:ascii="宋体" w:hAnsi="宋体"/>
                <w:b/>
                <w:szCs w:val="21"/>
              </w:rPr>
            </w:pPr>
            <w:r w:rsidRPr="009660E7">
              <w:rPr>
                <w:rFonts w:ascii="宋体" w:hAnsi="宋体" w:cs="仿宋_GB2312"/>
                <w:kern w:val="0"/>
                <w:szCs w:val="21"/>
              </w:rPr>
              <w:t>(</w:t>
            </w:r>
            <w:r w:rsidRPr="009660E7">
              <w:rPr>
                <w:rFonts w:ascii="宋体" w:hAnsi="宋体" w:cs="仿宋_GB2312" w:hint="eastAsia"/>
                <w:kern w:val="0"/>
                <w:szCs w:val="21"/>
              </w:rPr>
              <w:t>一级/二级、国重/部重、博士/硕士/本科</w:t>
            </w:r>
            <w:r w:rsidRPr="009660E7">
              <w:rPr>
                <w:rFonts w:ascii="宋体" w:hAnsi="宋体" w:cs="仿宋_GB2312"/>
                <w:kern w:val="0"/>
                <w:szCs w:val="21"/>
              </w:rPr>
              <w:t>)</w:t>
            </w:r>
          </w:p>
        </w:tc>
      </w:tr>
      <w:tr w:rsidR="009660E7" w:rsidRPr="009660E7" w:rsidTr="009660E7">
        <w:trPr>
          <w:trHeight w:val="628"/>
        </w:trPr>
        <w:tc>
          <w:tcPr>
            <w:tcW w:w="2518" w:type="dxa"/>
            <w:shd w:val="clear" w:color="auto" w:fill="auto"/>
            <w:vAlign w:val="center"/>
          </w:tcPr>
          <w:p w:rsidR="009660E7" w:rsidRPr="009660E7" w:rsidRDefault="009660E7" w:rsidP="009660E7">
            <w:pPr>
              <w:ind w:leftChars="0" w:left="0" w:firstLineChars="0" w:firstLine="0"/>
              <w:jc w:val="center"/>
              <w:rPr>
                <w:rFonts w:ascii="宋体" w:hAnsi="宋体"/>
                <w:sz w:val="24"/>
                <w:szCs w:val="24"/>
              </w:rPr>
            </w:pPr>
            <w:r w:rsidRPr="009660E7">
              <w:rPr>
                <w:rFonts w:ascii="宋体" w:hAnsi="宋体" w:hint="eastAsia"/>
                <w:sz w:val="24"/>
                <w:szCs w:val="24"/>
              </w:rPr>
              <w:t>学科带头人</w:t>
            </w:r>
          </w:p>
        </w:tc>
        <w:tc>
          <w:tcPr>
            <w:tcW w:w="1843" w:type="dxa"/>
            <w:shd w:val="clear" w:color="auto" w:fill="auto"/>
            <w:vAlign w:val="center"/>
          </w:tcPr>
          <w:p w:rsidR="009660E7" w:rsidRPr="009660E7" w:rsidRDefault="009660E7" w:rsidP="009660E7">
            <w:pPr>
              <w:ind w:leftChars="0" w:left="0" w:firstLineChars="0" w:firstLine="0"/>
              <w:jc w:val="center"/>
              <w:rPr>
                <w:rFonts w:ascii="宋体" w:hAnsi="宋体"/>
                <w:b/>
                <w:sz w:val="24"/>
                <w:szCs w:val="24"/>
              </w:rPr>
            </w:pPr>
          </w:p>
        </w:tc>
        <w:tc>
          <w:tcPr>
            <w:tcW w:w="1984" w:type="dxa"/>
            <w:shd w:val="clear" w:color="auto" w:fill="auto"/>
            <w:vAlign w:val="center"/>
          </w:tcPr>
          <w:p w:rsidR="009660E7" w:rsidRPr="009660E7" w:rsidRDefault="009660E7" w:rsidP="009660E7">
            <w:pPr>
              <w:ind w:leftChars="0" w:left="0" w:firstLineChars="0" w:firstLine="0"/>
              <w:jc w:val="center"/>
              <w:rPr>
                <w:rFonts w:ascii="宋体" w:hAnsi="宋体"/>
                <w:sz w:val="24"/>
                <w:szCs w:val="24"/>
              </w:rPr>
            </w:pPr>
            <w:r w:rsidRPr="009660E7">
              <w:rPr>
                <w:rFonts w:ascii="宋体" w:hAnsi="宋体" w:hint="eastAsia"/>
                <w:sz w:val="24"/>
                <w:szCs w:val="24"/>
              </w:rPr>
              <w:t>在学科中任职</w:t>
            </w:r>
          </w:p>
        </w:tc>
        <w:tc>
          <w:tcPr>
            <w:tcW w:w="2413" w:type="dxa"/>
            <w:shd w:val="clear" w:color="auto" w:fill="auto"/>
          </w:tcPr>
          <w:p w:rsidR="009660E7" w:rsidRPr="009660E7" w:rsidRDefault="009660E7" w:rsidP="00275059">
            <w:pPr>
              <w:ind w:leftChars="0" w:left="0" w:firstLineChars="0" w:firstLine="0"/>
              <w:rPr>
                <w:rFonts w:ascii="宋体" w:hAnsi="宋体"/>
                <w:b/>
                <w:szCs w:val="21"/>
              </w:rPr>
            </w:pPr>
            <w:r w:rsidRPr="009660E7">
              <w:rPr>
                <w:rFonts w:ascii="宋体" w:hAnsi="宋体" w:cs="仿宋_GB2312"/>
                <w:kern w:val="0"/>
                <w:szCs w:val="21"/>
              </w:rPr>
              <w:t>(</w:t>
            </w:r>
            <w:r w:rsidRPr="009660E7">
              <w:rPr>
                <w:rFonts w:ascii="宋体" w:hAnsi="宋体" w:cs="仿宋_GB2312" w:hint="eastAsia"/>
                <w:kern w:val="0"/>
                <w:szCs w:val="21"/>
              </w:rPr>
              <w:t>责任小组组长/成员</w:t>
            </w:r>
            <w:r w:rsidRPr="009660E7">
              <w:rPr>
                <w:rFonts w:ascii="宋体" w:hAnsi="宋体" w:cs="仿宋_GB2312"/>
                <w:kern w:val="0"/>
                <w:szCs w:val="21"/>
              </w:rPr>
              <w:t>)</w:t>
            </w:r>
          </w:p>
        </w:tc>
      </w:tr>
      <w:tr w:rsidR="009660E7" w:rsidRPr="009660E7" w:rsidTr="009660E7">
        <w:trPr>
          <w:trHeight w:val="694"/>
        </w:trPr>
        <w:tc>
          <w:tcPr>
            <w:tcW w:w="2518" w:type="dxa"/>
            <w:shd w:val="clear" w:color="auto" w:fill="auto"/>
            <w:vAlign w:val="center"/>
          </w:tcPr>
          <w:p w:rsidR="009660E7" w:rsidRPr="009660E7" w:rsidRDefault="009660E7" w:rsidP="009660E7">
            <w:pPr>
              <w:ind w:leftChars="0" w:left="0" w:firstLineChars="0" w:firstLine="0"/>
              <w:jc w:val="center"/>
              <w:rPr>
                <w:rFonts w:ascii="宋体" w:hAnsi="宋体"/>
                <w:sz w:val="24"/>
                <w:szCs w:val="24"/>
              </w:rPr>
            </w:pPr>
            <w:r w:rsidRPr="009660E7">
              <w:rPr>
                <w:rFonts w:ascii="宋体" w:hAnsi="宋体" w:hint="eastAsia"/>
                <w:sz w:val="24"/>
                <w:szCs w:val="24"/>
              </w:rPr>
              <w:t>所负责方向/学科</w:t>
            </w:r>
          </w:p>
        </w:tc>
        <w:tc>
          <w:tcPr>
            <w:tcW w:w="6240" w:type="dxa"/>
            <w:gridSpan w:val="3"/>
            <w:shd w:val="clear" w:color="auto" w:fill="auto"/>
          </w:tcPr>
          <w:p w:rsidR="009660E7" w:rsidRPr="009660E7" w:rsidRDefault="009660E7" w:rsidP="00563469">
            <w:pPr>
              <w:ind w:leftChars="0" w:left="0" w:firstLineChars="0" w:firstLine="0"/>
              <w:rPr>
                <w:rFonts w:ascii="宋体" w:hAnsi="宋体"/>
                <w:b/>
                <w:szCs w:val="21"/>
              </w:rPr>
            </w:pPr>
            <w:r w:rsidRPr="009660E7">
              <w:rPr>
                <w:rFonts w:ascii="宋体" w:hAnsi="宋体" w:cs="仿宋_GB2312"/>
                <w:kern w:val="0"/>
                <w:szCs w:val="21"/>
              </w:rPr>
              <w:t>(</w:t>
            </w:r>
            <w:r w:rsidRPr="009660E7">
              <w:rPr>
                <w:rFonts w:ascii="宋体" w:hAnsi="宋体" w:cs="仿宋_GB2312" w:hint="eastAsia"/>
                <w:kern w:val="0"/>
                <w:szCs w:val="21"/>
              </w:rPr>
              <w:t>整个学科/具体方向)</w:t>
            </w:r>
          </w:p>
        </w:tc>
      </w:tr>
      <w:tr w:rsidR="009660E7" w:rsidRPr="009660E7" w:rsidTr="009660E7">
        <w:trPr>
          <w:trHeight w:val="549"/>
        </w:trPr>
        <w:tc>
          <w:tcPr>
            <w:tcW w:w="2518" w:type="dxa"/>
            <w:shd w:val="clear" w:color="auto" w:fill="auto"/>
            <w:vAlign w:val="center"/>
          </w:tcPr>
          <w:p w:rsidR="009660E7" w:rsidRPr="009660E7" w:rsidRDefault="009660E7" w:rsidP="009660E7">
            <w:pPr>
              <w:ind w:leftChars="0" w:left="0" w:firstLineChars="0" w:firstLine="0"/>
              <w:jc w:val="center"/>
              <w:rPr>
                <w:rFonts w:ascii="宋体" w:hAnsi="宋体"/>
                <w:sz w:val="24"/>
                <w:szCs w:val="24"/>
              </w:rPr>
            </w:pPr>
            <w:r w:rsidRPr="009660E7">
              <w:rPr>
                <w:rFonts w:ascii="宋体" w:hAnsi="宋体" w:hint="eastAsia"/>
                <w:sz w:val="24"/>
                <w:szCs w:val="24"/>
              </w:rPr>
              <w:t>带头人个人科研方向</w:t>
            </w:r>
          </w:p>
        </w:tc>
        <w:tc>
          <w:tcPr>
            <w:tcW w:w="6240" w:type="dxa"/>
            <w:gridSpan w:val="3"/>
            <w:shd w:val="clear" w:color="auto" w:fill="auto"/>
          </w:tcPr>
          <w:p w:rsidR="009660E7" w:rsidRPr="009660E7" w:rsidRDefault="009660E7" w:rsidP="00563469">
            <w:pPr>
              <w:ind w:leftChars="0" w:left="0" w:firstLineChars="0" w:firstLine="0"/>
              <w:rPr>
                <w:rFonts w:ascii="宋体" w:hAnsi="宋体"/>
                <w:b/>
                <w:sz w:val="24"/>
                <w:szCs w:val="24"/>
              </w:rPr>
            </w:pPr>
          </w:p>
        </w:tc>
      </w:tr>
      <w:tr w:rsidR="009660E7" w:rsidRPr="009660E7" w:rsidTr="00636716">
        <w:trPr>
          <w:trHeight w:val="8637"/>
        </w:trPr>
        <w:tc>
          <w:tcPr>
            <w:tcW w:w="2518" w:type="dxa"/>
            <w:shd w:val="clear" w:color="auto" w:fill="auto"/>
            <w:vAlign w:val="center"/>
          </w:tcPr>
          <w:p w:rsidR="009660E7" w:rsidRPr="009660E7" w:rsidRDefault="009660E7" w:rsidP="00275059">
            <w:pPr>
              <w:spacing w:line="360" w:lineRule="auto"/>
              <w:ind w:leftChars="0" w:left="0" w:firstLineChars="0" w:firstLine="0"/>
              <w:jc w:val="center"/>
              <w:rPr>
                <w:rFonts w:ascii="宋体" w:hAnsi="宋体" w:cs="仿宋_GB2312"/>
                <w:kern w:val="0"/>
                <w:sz w:val="24"/>
                <w:szCs w:val="24"/>
              </w:rPr>
            </w:pPr>
            <w:r w:rsidRPr="009660E7">
              <w:rPr>
                <w:rFonts w:ascii="宋体" w:hAnsi="宋体" w:cs="仿宋_GB2312" w:hint="eastAsia"/>
                <w:kern w:val="0"/>
                <w:sz w:val="24"/>
                <w:szCs w:val="24"/>
              </w:rPr>
              <w:t>学科带头人</w:t>
            </w:r>
          </w:p>
          <w:p w:rsidR="009660E7" w:rsidRPr="009660E7" w:rsidRDefault="009660E7" w:rsidP="00275059">
            <w:pPr>
              <w:spacing w:line="360" w:lineRule="auto"/>
              <w:ind w:leftChars="0" w:left="0" w:firstLineChars="0" w:firstLine="0"/>
              <w:jc w:val="center"/>
              <w:rPr>
                <w:rFonts w:ascii="宋体" w:hAnsi="宋体" w:cs="仿宋_GB2312"/>
                <w:kern w:val="0"/>
                <w:sz w:val="24"/>
                <w:szCs w:val="24"/>
              </w:rPr>
            </w:pPr>
            <w:r w:rsidRPr="009660E7">
              <w:rPr>
                <w:rFonts w:ascii="宋体" w:hAnsi="宋体" w:cs="仿宋_GB2312" w:hint="eastAsia"/>
                <w:kern w:val="0"/>
                <w:sz w:val="24"/>
                <w:szCs w:val="24"/>
              </w:rPr>
              <w:t>年度职责总结</w:t>
            </w:r>
          </w:p>
          <w:p w:rsidR="009660E7" w:rsidRPr="009660E7" w:rsidRDefault="009660E7" w:rsidP="00563469">
            <w:pPr>
              <w:spacing w:line="360" w:lineRule="auto"/>
              <w:ind w:leftChars="0" w:left="0" w:firstLineChars="0" w:firstLine="0"/>
              <w:jc w:val="center"/>
              <w:rPr>
                <w:rFonts w:ascii="宋体" w:hAnsi="宋体" w:cs="仿宋_GB2312"/>
                <w:kern w:val="0"/>
                <w:szCs w:val="21"/>
              </w:rPr>
            </w:pPr>
            <w:r w:rsidRPr="009660E7">
              <w:rPr>
                <w:rFonts w:ascii="宋体" w:hAnsi="宋体" w:cs="仿宋_GB2312" w:hint="eastAsia"/>
                <w:kern w:val="0"/>
                <w:szCs w:val="21"/>
              </w:rPr>
              <w:t>（字数不限）</w:t>
            </w:r>
          </w:p>
        </w:tc>
        <w:tc>
          <w:tcPr>
            <w:tcW w:w="6240" w:type="dxa"/>
            <w:gridSpan w:val="3"/>
            <w:shd w:val="clear" w:color="auto" w:fill="auto"/>
          </w:tcPr>
          <w:p w:rsidR="009660E7" w:rsidRPr="009660E7" w:rsidRDefault="009660E7" w:rsidP="004E53F5">
            <w:pPr>
              <w:spacing w:line="360" w:lineRule="auto"/>
              <w:ind w:leftChars="0" w:left="0" w:firstLineChars="0" w:firstLine="0"/>
              <w:jc w:val="left"/>
              <w:rPr>
                <w:rFonts w:ascii="宋体" w:hAnsi="宋体" w:cs="仿宋_GB2312"/>
                <w:kern w:val="0"/>
                <w:szCs w:val="21"/>
              </w:rPr>
            </w:pPr>
            <w:r w:rsidRPr="009660E7">
              <w:rPr>
                <w:rFonts w:ascii="宋体" w:hAnsi="宋体" w:cs="仿宋_GB2312" w:hint="eastAsia"/>
                <w:kern w:val="0"/>
                <w:szCs w:val="21"/>
              </w:rPr>
              <w:t>请参考附件1：北京理工大学机械与车辆学院学科带头人职责；</w:t>
            </w:r>
            <w:r w:rsidRPr="009660E7">
              <w:rPr>
                <w:rFonts w:ascii="宋体" w:hAnsi="宋体" w:cs="仿宋_GB2312"/>
                <w:kern w:val="0"/>
                <w:szCs w:val="21"/>
              </w:rPr>
              <w:t xml:space="preserve"> </w:t>
            </w:r>
          </w:p>
        </w:tc>
      </w:tr>
      <w:tr w:rsidR="009660E7" w:rsidRPr="009660E7" w:rsidTr="00636716">
        <w:trPr>
          <w:trHeight w:val="6369"/>
        </w:trPr>
        <w:tc>
          <w:tcPr>
            <w:tcW w:w="2518" w:type="dxa"/>
            <w:shd w:val="clear" w:color="auto" w:fill="auto"/>
            <w:vAlign w:val="center"/>
          </w:tcPr>
          <w:p w:rsidR="009660E7" w:rsidRDefault="009660E7" w:rsidP="009660E7">
            <w:pPr>
              <w:spacing w:line="360" w:lineRule="auto"/>
              <w:ind w:leftChars="0" w:left="0" w:firstLineChars="0" w:firstLine="0"/>
              <w:jc w:val="center"/>
              <w:rPr>
                <w:rFonts w:ascii="宋体" w:hAnsi="宋体" w:cs="仿宋_GB2312"/>
                <w:kern w:val="0"/>
                <w:sz w:val="24"/>
                <w:szCs w:val="24"/>
              </w:rPr>
            </w:pPr>
            <w:r w:rsidRPr="009660E7">
              <w:rPr>
                <w:rFonts w:ascii="宋体" w:hAnsi="宋体" w:cs="仿宋_GB2312" w:hint="eastAsia"/>
                <w:kern w:val="0"/>
                <w:sz w:val="24"/>
                <w:szCs w:val="24"/>
              </w:rPr>
              <w:lastRenderedPageBreak/>
              <w:t>学科带头人个人</w:t>
            </w:r>
          </w:p>
          <w:p w:rsidR="009660E7" w:rsidRPr="009660E7" w:rsidRDefault="009660E7" w:rsidP="009660E7">
            <w:pPr>
              <w:spacing w:line="360" w:lineRule="auto"/>
              <w:ind w:leftChars="0" w:left="0" w:firstLineChars="0" w:firstLine="0"/>
              <w:jc w:val="center"/>
              <w:rPr>
                <w:rFonts w:ascii="宋体" w:hAnsi="宋体" w:cs="仿宋_GB2312"/>
                <w:kern w:val="0"/>
                <w:sz w:val="24"/>
                <w:szCs w:val="24"/>
              </w:rPr>
            </w:pPr>
            <w:r w:rsidRPr="009660E7">
              <w:rPr>
                <w:rFonts w:ascii="宋体" w:hAnsi="宋体" w:cs="仿宋_GB2312" w:hint="eastAsia"/>
                <w:kern w:val="0"/>
                <w:sz w:val="24"/>
                <w:szCs w:val="24"/>
              </w:rPr>
              <w:t>学术总结</w:t>
            </w:r>
          </w:p>
          <w:p w:rsidR="009660E7" w:rsidRPr="009660E7" w:rsidRDefault="009660E7" w:rsidP="009660E7">
            <w:pPr>
              <w:spacing w:line="360" w:lineRule="auto"/>
              <w:ind w:leftChars="0" w:left="0" w:firstLineChars="0" w:firstLine="0"/>
              <w:jc w:val="center"/>
              <w:rPr>
                <w:rFonts w:ascii="宋体" w:hAnsi="宋体" w:cs="仿宋_GB2312"/>
                <w:kern w:val="0"/>
                <w:szCs w:val="21"/>
              </w:rPr>
            </w:pPr>
            <w:r w:rsidRPr="009660E7">
              <w:rPr>
                <w:rFonts w:ascii="宋体" w:hAnsi="宋体" w:cs="仿宋_GB2312" w:hint="eastAsia"/>
                <w:kern w:val="0"/>
                <w:szCs w:val="21"/>
              </w:rPr>
              <w:t>（字数不限）</w:t>
            </w:r>
          </w:p>
        </w:tc>
        <w:tc>
          <w:tcPr>
            <w:tcW w:w="6240" w:type="dxa"/>
            <w:gridSpan w:val="3"/>
            <w:shd w:val="clear" w:color="auto" w:fill="auto"/>
          </w:tcPr>
          <w:p w:rsidR="009660E7" w:rsidRPr="009660E7" w:rsidRDefault="009660E7" w:rsidP="00275059">
            <w:pPr>
              <w:ind w:leftChars="0" w:left="0" w:firstLineChars="0" w:firstLine="0"/>
              <w:jc w:val="left"/>
              <w:rPr>
                <w:rFonts w:ascii="宋体" w:hAnsi="宋体" w:cs="仿宋_GB2312"/>
                <w:kern w:val="0"/>
                <w:sz w:val="24"/>
                <w:szCs w:val="24"/>
              </w:rPr>
            </w:pPr>
            <w:r w:rsidRPr="009660E7">
              <w:rPr>
                <w:rFonts w:ascii="宋体" w:hAnsi="宋体" w:cs="仿宋_GB2312" w:hint="eastAsia"/>
                <w:kern w:val="0"/>
                <w:sz w:val="24"/>
                <w:szCs w:val="24"/>
              </w:rPr>
              <w:t>请总结年度个人学术成绩、活动，如科研项目、获奖情况、论文发表、专利情况、本科教学活动、参加国内外学术会议、国际合作、学术兼职等</w:t>
            </w:r>
          </w:p>
          <w:p w:rsidR="009660E7" w:rsidRPr="00D00EEB" w:rsidRDefault="009660E7" w:rsidP="00275059">
            <w:pPr>
              <w:spacing w:line="360" w:lineRule="auto"/>
              <w:ind w:leftChars="0" w:left="0" w:firstLineChars="0" w:firstLine="0"/>
              <w:jc w:val="left"/>
              <w:rPr>
                <w:rFonts w:ascii="宋体" w:hAnsi="宋体" w:cs="仿宋_GB2312"/>
                <w:kern w:val="0"/>
                <w:sz w:val="24"/>
                <w:szCs w:val="24"/>
              </w:rPr>
            </w:pPr>
          </w:p>
        </w:tc>
      </w:tr>
      <w:tr w:rsidR="009660E7" w:rsidRPr="009660E7" w:rsidTr="00636716">
        <w:trPr>
          <w:trHeight w:val="4801"/>
        </w:trPr>
        <w:tc>
          <w:tcPr>
            <w:tcW w:w="2518" w:type="dxa"/>
            <w:shd w:val="clear" w:color="auto" w:fill="auto"/>
            <w:vAlign w:val="center"/>
          </w:tcPr>
          <w:p w:rsidR="009660E7" w:rsidRPr="009660E7" w:rsidRDefault="009660E7" w:rsidP="00563469">
            <w:pPr>
              <w:spacing w:line="360" w:lineRule="auto"/>
              <w:ind w:leftChars="0" w:left="0" w:firstLineChars="0" w:firstLine="0"/>
              <w:jc w:val="center"/>
              <w:rPr>
                <w:rFonts w:ascii="宋体" w:hAnsi="宋体" w:cs="仿宋_GB2312"/>
                <w:kern w:val="0"/>
                <w:sz w:val="24"/>
                <w:szCs w:val="24"/>
              </w:rPr>
            </w:pPr>
            <w:r w:rsidRPr="009660E7">
              <w:rPr>
                <w:rFonts w:ascii="宋体" w:hAnsi="宋体" w:cs="仿宋_GB2312" w:hint="eastAsia"/>
                <w:kern w:val="0"/>
                <w:sz w:val="24"/>
                <w:szCs w:val="24"/>
              </w:rPr>
              <w:t>本方向/学科</w:t>
            </w:r>
            <w:r w:rsidRPr="009660E7">
              <w:rPr>
                <w:rFonts w:ascii="宋体" w:hAnsi="宋体" w:cs="仿宋_GB2312"/>
                <w:kern w:val="0"/>
                <w:sz w:val="24"/>
                <w:szCs w:val="24"/>
              </w:rPr>
              <w:t xml:space="preserve"> </w:t>
            </w:r>
          </w:p>
          <w:p w:rsidR="009660E7" w:rsidRPr="009660E7" w:rsidRDefault="009660E7" w:rsidP="00563469">
            <w:pPr>
              <w:spacing w:line="360" w:lineRule="auto"/>
              <w:ind w:leftChars="0" w:left="0" w:firstLineChars="0" w:firstLine="0"/>
              <w:jc w:val="center"/>
              <w:rPr>
                <w:rFonts w:ascii="宋体" w:hAnsi="宋体" w:cs="仿宋_GB2312"/>
                <w:kern w:val="0"/>
                <w:sz w:val="24"/>
                <w:szCs w:val="24"/>
              </w:rPr>
            </w:pPr>
            <w:r w:rsidRPr="009660E7">
              <w:rPr>
                <w:rFonts w:ascii="宋体" w:hAnsi="宋体" w:cs="仿宋_GB2312" w:hint="eastAsia"/>
                <w:kern w:val="0"/>
                <w:sz w:val="24"/>
                <w:szCs w:val="24"/>
              </w:rPr>
              <w:t>未来发展展望</w:t>
            </w:r>
          </w:p>
          <w:p w:rsidR="009660E7" w:rsidRPr="009660E7" w:rsidRDefault="009660E7" w:rsidP="00563469">
            <w:pPr>
              <w:spacing w:line="360" w:lineRule="auto"/>
              <w:ind w:leftChars="0" w:left="0" w:firstLineChars="0" w:firstLine="0"/>
              <w:jc w:val="center"/>
              <w:rPr>
                <w:rFonts w:ascii="宋体" w:hAnsi="宋体" w:cs="仿宋_GB2312"/>
                <w:kern w:val="0"/>
                <w:szCs w:val="21"/>
              </w:rPr>
            </w:pPr>
            <w:r w:rsidRPr="009660E7">
              <w:rPr>
                <w:rFonts w:ascii="宋体" w:hAnsi="宋体" w:cs="仿宋_GB2312" w:hint="eastAsia"/>
                <w:kern w:val="0"/>
                <w:szCs w:val="21"/>
              </w:rPr>
              <w:t>（字数不限）</w:t>
            </w:r>
          </w:p>
        </w:tc>
        <w:tc>
          <w:tcPr>
            <w:tcW w:w="6240" w:type="dxa"/>
            <w:gridSpan w:val="3"/>
            <w:shd w:val="clear" w:color="auto" w:fill="auto"/>
          </w:tcPr>
          <w:p w:rsidR="009660E7" w:rsidRPr="009660E7" w:rsidRDefault="009660E7" w:rsidP="00232557">
            <w:pPr>
              <w:ind w:leftChars="0" w:left="0" w:firstLineChars="0" w:firstLine="0"/>
              <w:jc w:val="left"/>
              <w:rPr>
                <w:rFonts w:ascii="宋体" w:hAnsi="宋体" w:cs="仿宋_GB2312"/>
                <w:kern w:val="0"/>
                <w:sz w:val="24"/>
                <w:szCs w:val="24"/>
              </w:rPr>
            </w:pPr>
            <w:r w:rsidRPr="009660E7">
              <w:rPr>
                <w:rFonts w:ascii="宋体" w:hAnsi="宋体" w:cs="仿宋_GB2312" w:hint="eastAsia"/>
                <w:kern w:val="0"/>
                <w:sz w:val="24"/>
                <w:szCs w:val="24"/>
              </w:rPr>
              <w:t>包括总体思路、人才团队建设、学术影响力提升、平台建设、研究生培养、学科管理的机制体制等</w:t>
            </w:r>
          </w:p>
        </w:tc>
      </w:tr>
      <w:tr w:rsidR="00D00EEB" w:rsidRPr="009660E7" w:rsidTr="00D00EEB">
        <w:trPr>
          <w:trHeight w:val="2409"/>
        </w:trPr>
        <w:tc>
          <w:tcPr>
            <w:tcW w:w="2518" w:type="dxa"/>
            <w:shd w:val="clear" w:color="auto" w:fill="auto"/>
            <w:vAlign w:val="center"/>
          </w:tcPr>
          <w:p w:rsidR="00D00EEB" w:rsidRPr="009660E7" w:rsidRDefault="00D00EEB" w:rsidP="00636716">
            <w:pPr>
              <w:spacing w:line="360" w:lineRule="auto"/>
              <w:ind w:leftChars="0" w:left="0" w:firstLineChars="0" w:firstLine="0"/>
              <w:jc w:val="center"/>
              <w:rPr>
                <w:rFonts w:ascii="宋体" w:hAnsi="宋体" w:cs="仿宋_GB2312" w:hint="eastAsia"/>
                <w:kern w:val="0"/>
                <w:sz w:val="24"/>
                <w:szCs w:val="24"/>
              </w:rPr>
            </w:pPr>
            <w:r>
              <w:rPr>
                <w:rFonts w:ascii="宋体" w:hAnsi="宋体" w:cs="仿宋_GB2312" w:hint="eastAsia"/>
                <w:kern w:val="0"/>
                <w:sz w:val="24"/>
                <w:szCs w:val="24"/>
              </w:rPr>
              <w:t>学院意见</w:t>
            </w:r>
          </w:p>
        </w:tc>
        <w:tc>
          <w:tcPr>
            <w:tcW w:w="6240" w:type="dxa"/>
            <w:gridSpan w:val="3"/>
            <w:shd w:val="clear" w:color="auto" w:fill="auto"/>
          </w:tcPr>
          <w:p w:rsidR="00D00EEB" w:rsidRDefault="00D00EEB" w:rsidP="00232557">
            <w:pPr>
              <w:ind w:leftChars="0" w:left="0" w:firstLineChars="0" w:firstLine="0"/>
              <w:jc w:val="left"/>
              <w:rPr>
                <w:rFonts w:ascii="宋体" w:hAnsi="宋体" w:cs="仿宋_GB2312" w:hint="eastAsia"/>
                <w:kern w:val="0"/>
                <w:sz w:val="24"/>
                <w:szCs w:val="24"/>
              </w:rPr>
            </w:pPr>
          </w:p>
          <w:p w:rsidR="00D00EEB" w:rsidRDefault="00D00EEB" w:rsidP="00232557">
            <w:pPr>
              <w:ind w:leftChars="0" w:left="0" w:firstLineChars="0" w:firstLine="0"/>
              <w:jc w:val="left"/>
              <w:rPr>
                <w:rFonts w:ascii="宋体" w:hAnsi="宋体" w:cs="仿宋_GB2312" w:hint="eastAsia"/>
                <w:kern w:val="0"/>
                <w:sz w:val="24"/>
                <w:szCs w:val="24"/>
              </w:rPr>
            </w:pPr>
          </w:p>
          <w:p w:rsidR="00D00EEB" w:rsidRDefault="00D00EEB" w:rsidP="00232557">
            <w:pPr>
              <w:ind w:leftChars="0" w:left="0" w:firstLineChars="0" w:firstLine="0"/>
              <w:jc w:val="left"/>
              <w:rPr>
                <w:rFonts w:ascii="宋体" w:hAnsi="宋体" w:cs="仿宋_GB2312" w:hint="eastAsia"/>
                <w:kern w:val="0"/>
                <w:sz w:val="24"/>
                <w:szCs w:val="24"/>
              </w:rPr>
            </w:pPr>
          </w:p>
          <w:p w:rsidR="00D00EEB" w:rsidRDefault="00D00EEB" w:rsidP="00232557">
            <w:pPr>
              <w:ind w:leftChars="0" w:left="0" w:firstLineChars="0" w:firstLine="0"/>
              <w:jc w:val="left"/>
              <w:rPr>
                <w:rFonts w:ascii="宋体" w:hAnsi="宋体" w:cs="仿宋_GB2312" w:hint="eastAsia"/>
                <w:kern w:val="0"/>
                <w:sz w:val="24"/>
                <w:szCs w:val="24"/>
              </w:rPr>
            </w:pPr>
          </w:p>
          <w:p w:rsidR="00D00EEB" w:rsidRDefault="00D00EEB" w:rsidP="00D00EEB">
            <w:pPr>
              <w:ind w:leftChars="0" w:left="0" w:firstLineChars="1700" w:firstLine="4080"/>
              <w:jc w:val="left"/>
              <w:rPr>
                <w:rFonts w:ascii="宋体" w:hAnsi="宋体" w:cs="仿宋_GB2312" w:hint="eastAsia"/>
                <w:kern w:val="0"/>
                <w:sz w:val="24"/>
                <w:szCs w:val="24"/>
              </w:rPr>
            </w:pPr>
            <w:r>
              <w:rPr>
                <w:rFonts w:ascii="宋体" w:hAnsi="宋体" w:cs="仿宋_GB2312" w:hint="eastAsia"/>
                <w:kern w:val="0"/>
                <w:sz w:val="24"/>
                <w:szCs w:val="24"/>
              </w:rPr>
              <w:t>签字：</w:t>
            </w:r>
          </w:p>
          <w:p w:rsidR="00D00EEB" w:rsidRDefault="00D00EEB" w:rsidP="00232557">
            <w:pPr>
              <w:ind w:leftChars="0" w:left="0" w:firstLineChars="0" w:firstLine="0"/>
              <w:jc w:val="left"/>
              <w:rPr>
                <w:rFonts w:ascii="宋体" w:hAnsi="宋体" w:cs="仿宋_GB2312" w:hint="eastAsia"/>
                <w:kern w:val="0"/>
                <w:sz w:val="24"/>
                <w:szCs w:val="24"/>
              </w:rPr>
            </w:pPr>
          </w:p>
          <w:p w:rsidR="00D00EEB" w:rsidRDefault="00D00EEB" w:rsidP="00D00EEB">
            <w:pPr>
              <w:ind w:leftChars="0" w:left="0" w:firstLineChars="0" w:firstLine="0"/>
              <w:jc w:val="right"/>
              <w:rPr>
                <w:rFonts w:ascii="宋体" w:hAnsi="宋体" w:cs="仿宋_GB2312" w:hint="eastAsia"/>
                <w:kern w:val="0"/>
                <w:sz w:val="24"/>
                <w:szCs w:val="24"/>
              </w:rPr>
            </w:pPr>
            <w:r>
              <w:rPr>
                <w:rFonts w:ascii="宋体" w:hAnsi="宋体" w:cs="仿宋_GB2312" w:hint="eastAsia"/>
                <w:kern w:val="0"/>
                <w:sz w:val="24"/>
                <w:szCs w:val="24"/>
              </w:rPr>
              <w:t>年     月     日</w:t>
            </w:r>
          </w:p>
          <w:p w:rsidR="00D00EEB" w:rsidRPr="009660E7" w:rsidRDefault="00D00EEB" w:rsidP="00D00EEB">
            <w:pPr>
              <w:ind w:leftChars="0" w:left="0" w:firstLineChars="0" w:firstLine="0"/>
              <w:jc w:val="right"/>
              <w:rPr>
                <w:rFonts w:ascii="宋体" w:hAnsi="宋体" w:cs="仿宋_GB2312" w:hint="eastAsia"/>
                <w:kern w:val="0"/>
                <w:sz w:val="24"/>
                <w:szCs w:val="24"/>
              </w:rPr>
            </w:pPr>
          </w:p>
        </w:tc>
      </w:tr>
    </w:tbl>
    <w:p w:rsidR="00CA1EE5" w:rsidRDefault="001A679C" w:rsidP="00D00EEB">
      <w:pPr>
        <w:spacing w:beforeLines="50" w:line="288" w:lineRule="auto"/>
        <w:ind w:left="867" w:hanging="443"/>
        <w:jc w:val="left"/>
        <w:rPr>
          <w:rFonts w:ascii="宋体" w:hAnsi="宋体"/>
          <w:b/>
          <w:sz w:val="24"/>
          <w:szCs w:val="24"/>
        </w:rPr>
      </w:pPr>
      <w:r w:rsidRPr="00CA1EE5">
        <w:rPr>
          <w:rFonts w:ascii="宋体" w:hAnsi="宋体" w:hint="eastAsia"/>
          <w:b/>
          <w:sz w:val="24"/>
          <w:szCs w:val="24"/>
        </w:rPr>
        <w:lastRenderedPageBreak/>
        <w:t>附件</w:t>
      </w:r>
      <w:r w:rsidR="003F7C19" w:rsidRPr="00CA1EE5">
        <w:rPr>
          <w:rFonts w:ascii="宋体" w:hAnsi="宋体" w:hint="eastAsia"/>
          <w:b/>
          <w:sz w:val="24"/>
          <w:szCs w:val="24"/>
        </w:rPr>
        <w:t>1</w:t>
      </w:r>
      <w:r w:rsidRPr="00CA1EE5">
        <w:rPr>
          <w:rFonts w:ascii="宋体" w:hAnsi="宋体" w:hint="eastAsia"/>
          <w:b/>
          <w:sz w:val="24"/>
          <w:szCs w:val="24"/>
        </w:rPr>
        <w:t>：</w:t>
      </w:r>
    </w:p>
    <w:p w:rsidR="00CA52A2" w:rsidRPr="00CA1EE5" w:rsidRDefault="00CA52A2" w:rsidP="00D00EEB">
      <w:pPr>
        <w:spacing w:beforeLines="50" w:line="288" w:lineRule="auto"/>
        <w:ind w:left="1015" w:hanging="591"/>
        <w:jc w:val="center"/>
        <w:rPr>
          <w:rFonts w:ascii="宋体" w:hAnsi="宋体"/>
          <w:b/>
          <w:sz w:val="32"/>
          <w:szCs w:val="32"/>
        </w:rPr>
      </w:pPr>
      <w:r w:rsidRPr="00CA1EE5">
        <w:rPr>
          <w:rFonts w:ascii="宋体" w:hAnsi="宋体" w:hint="eastAsia"/>
          <w:b/>
          <w:sz w:val="32"/>
          <w:szCs w:val="32"/>
        </w:rPr>
        <w:t>北京理工大学机械与车辆学院学科带头人职责</w:t>
      </w:r>
    </w:p>
    <w:p w:rsidR="00CA52A2" w:rsidRPr="00CA1EE5" w:rsidRDefault="00CA52A2" w:rsidP="00563469">
      <w:pPr>
        <w:numPr>
          <w:ilvl w:val="0"/>
          <w:numId w:val="1"/>
        </w:numPr>
        <w:tabs>
          <w:tab w:val="clear" w:pos="1224"/>
        </w:tabs>
        <w:spacing w:line="440" w:lineRule="exact"/>
        <w:ind w:left="866" w:hanging="442"/>
        <w:rPr>
          <w:rFonts w:ascii="宋体" w:hAnsi="宋体" w:cs="仿宋_GB2312"/>
          <w:kern w:val="0"/>
          <w:sz w:val="24"/>
          <w:szCs w:val="24"/>
        </w:rPr>
      </w:pPr>
      <w:r w:rsidRPr="00CA1EE5">
        <w:rPr>
          <w:rFonts w:ascii="宋体" w:hAnsi="宋体" w:cs="仿宋_GB2312" w:hint="eastAsia"/>
          <w:kern w:val="0"/>
          <w:sz w:val="24"/>
          <w:szCs w:val="24"/>
        </w:rPr>
        <w:t>负责制定本学科的发展规划，凝练学科方向，具体实施学科建设与发展工作。学科带头人主持制定本学科年度发展报告。同时跟踪国内外学科前沿发展动态，把握学科研究发展方向与主攻目标，主持制定科学、合理、可行的学科建设发展规划。根据学科建设的总体规划，确定明确的学科研究方向，并根据学科发展进行适当调整。负责实施所在学科的学科建设的检查和评估工作。</w:t>
      </w:r>
    </w:p>
    <w:p w:rsidR="00CA52A2" w:rsidRPr="00CA1EE5" w:rsidRDefault="00CA52A2" w:rsidP="00563469">
      <w:pPr>
        <w:numPr>
          <w:ilvl w:val="0"/>
          <w:numId w:val="1"/>
        </w:numPr>
        <w:tabs>
          <w:tab w:val="clear" w:pos="1224"/>
        </w:tabs>
        <w:spacing w:line="440" w:lineRule="exact"/>
        <w:ind w:left="866" w:hanging="442"/>
        <w:rPr>
          <w:rFonts w:ascii="宋体" w:hAnsi="宋体" w:cs="仿宋_GB2312"/>
          <w:kern w:val="0"/>
          <w:sz w:val="24"/>
          <w:szCs w:val="24"/>
        </w:rPr>
      </w:pPr>
      <w:r w:rsidRPr="00CA1EE5">
        <w:rPr>
          <w:rFonts w:ascii="宋体" w:hAnsi="宋体" w:cs="仿宋_GB2312" w:hint="eastAsia"/>
          <w:kern w:val="0"/>
          <w:sz w:val="24"/>
          <w:szCs w:val="24"/>
        </w:rPr>
        <w:t>做好本学科的学术梯队建设，特别是要汇聚、培养学科创新团队，做好学术骨干的选拔与培养工作。积极谋划、落实学科增长点。在学院总体规划下做好本学科的人才引进、选拔、培养等工作，指导各个科研方向组建一支专业、学历、职称和年龄等结构分布合理的学术梯队，尽快带出一批高水平的教学、科研团队。</w:t>
      </w:r>
    </w:p>
    <w:p w:rsidR="00CA52A2" w:rsidRPr="00CA1EE5" w:rsidRDefault="00CA52A2" w:rsidP="00563469">
      <w:pPr>
        <w:numPr>
          <w:ilvl w:val="0"/>
          <w:numId w:val="1"/>
        </w:numPr>
        <w:tabs>
          <w:tab w:val="clear" w:pos="1224"/>
        </w:tabs>
        <w:spacing w:line="440" w:lineRule="exact"/>
        <w:ind w:left="866" w:hanging="442"/>
        <w:rPr>
          <w:rFonts w:ascii="宋体" w:hAnsi="宋体" w:cs="仿宋_GB2312"/>
          <w:kern w:val="0"/>
          <w:sz w:val="24"/>
          <w:szCs w:val="24"/>
        </w:rPr>
      </w:pPr>
      <w:r w:rsidRPr="00CA1EE5">
        <w:rPr>
          <w:rFonts w:ascii="宋体" w:hAnsi="宋体" w:cs="仿宋_GB2312" w:hint="eastAsia"/>
          <w:kern w:val="0"/>
          <w:sz w:val="24"/>
          <w:szCs w:val="24"/>
        </w:rPr>
        <w:t>抓好提高人才培养质量工作，特别是要抓好本学科全国和北京市优秀博士学位论文培育与选拔工作。负责对本学科的实验室建设进行系统的规划和建设，采取多种形式和渠道添置目必备的科研设备。负责组织本学科研究生培养方案以及培养计划的制（修）订与审查工作，对研究生培养各环节进行监控。</w:t>
      </w:r>
    </w:p>
    <w:p w:rsidR="00CA52A2" w:rsidRPr="00CA1EE5" w:rsidRDefault="00CA52A2" w:rsidP="00563469">
      <w:pPr>
        <w:numPr>
          <w:ilvl w:val="0"/>
          <w:numId w:val="1"/>
        </w:numPr>
        <w:tabs>
          <w:tab w:val="clear" w:pos="1224"/>
        </w:tabs>
        <w:spacing w:line="440" w:lineRule="exact"/>
        <w:ind w:left="866" w:hanging="442"/>
        <w:rPr>
          <w:rFonts w:ascii="宋体" w:hAnsi="宋体" w:cs="仿宋_GB2312"/>
          <w:kern w:val="0"/>
          <w:sz w:val="24"/>
          <w:szCs w:val="24"/>
        </w:rPr>
      </w:pPr>
      <w:r w:rsidRPr="00CA1EE5">
        <w:rPr>
          <w:rFonts w:ascii="宋体" w:hAnsi="宋体" w:cs="仿宋_GB2312" w:hint="eastAsia"/>
          <w:kern w:val="0"/>
          <w:sz w:val="24"/>
          <w:szCs w:val="24"/>
        </w:rPr>
        <w:t>负责组织本学科人员论证、申报、承担国家及部委的重大和重点研究项目，特别是基础研究项目。学科带头人要从本学科的发展方向、国家需求和实验条件出发，把握学科群体人员的条件和特长，围绕本学科研究方向，组织人员积极申报国家重大</w:t>
      </w:r>
      <w:r w:rsidRPr="00CA1EE5">
        <w:rPr>
          <w:rFonts w:ascii="宋体" w:hAnsi="宋体" w:cs="仿宋_GB2312"/>
          <w:kern w:val="0"/>
          <w:sz w:val="24"/>
          <w:szCs w:val="24"/>
        </w:rPr>
        <w:t>/</w:t>
      </w:r>
      <w:r w:rsidRPr="00CA1EE5">
        <w:rPr>
          <w:rFonts w:ascii="宋体" w:hAnsi="宋体" w:cs="仿宋_GB2312" w:hint="eastAsia"/>
          <w:kern w:val="0"/>
          <w:sz w:val="24"/>
          <w:szCs w:val="24"/>
        </w:rPr>
        <w:t>重点项目和项目报奖等工作。积极向社会推荐已取得的科技成果，促使研发成果的孵化。</w:t>
      </w:r>
    </w:p>
    <w:p w:rsidR="00CA52A2" w:rsidRPr="00CA1EE5" w:rsidRDefault="00CA52A2" w:rsidP="00563469">
      <w:pPr>
        <w:numPr>
          <w:ilvl w:val="0"/>
          <w:numId w:val="1"/>
        </w:numPr>
        <w:tabs>
          <w:tab w:val="clear" w:pos="1224"/>
        </w:tabs>
        <w:spacing w:line="440" w:lineRule="exact"/>
        <w:ind w:left="866" w:hanging="442"/>
        <w:rPr>
          <w:rFonts w:ascii="宋体" w:hAnsi="宋体" w:cs="仿宋_GB2312"/>
          <w:kern w:val="0"/>
          <w:sz w:val="24"/>
          <w:szCs w:val="24"/>
        </w:rPr>
      </w:pPr>
      <w:r w:rsidRPr="00CA1EE5">
        <w:rPr>
          <w:rFonts w:ascii="宋体" w:hAnsi="宋体" w:cs="仿宋_GB2312" w:hint="eastAsia"/>
          <w:kern w:val="0"/>
          <w:sz w:val="24"/>
          <w:szCs w:val="24"/>
        </w:rPr>
        <w:t>负责组织论证、实施本学科平台的建设，特别要构筑高水平的学科大平台，为高层次拔尖人才培养、科技创新提供条件保障。</w:t>
      </w:r>
    </w:p>
    <w:p w:rsidR="00CA52A2" w:rsidRPr="00CA1EE5" w:rsidRDefault="00CA52A2" w:rsidP="00563469">
      <w:pPr>
        <w:numPr>
          <w:ilvl w:val="0"/>
          <w:numId w:val="1"/>
        </w:numPr>
        <w:tabs>
          <w:tab w:val="clear" w:pos="1224"/>
        </w:tabs>
        <w:spacing w:line="440" w:lineRule="exact"/>
        <w:ind w:left="866" w:hanging="442"/>
        <w:rPr>
          <w:rFonts w:ascii="宋体" w:hAnsi="宋体" w:cs="仿宋_GB2312"/>
          <w:kern w:val="0"/>
          <w:sz w:val="24"/>
          <w:szCs w:val="24"/>
        </w:rPr>
      </w:pPr>
      <w:r w:rsidRPr="00CA1EE5">
        <w:rPr>
          <w:rFonts w:ascii="宋体" w:hAnsi="宋体" w:cs="仿宋_GB2312" w:hint="eastAsia"/>
          <w:kern w:val="0"/>
          <w:sz w:val="24"/>
          <w:szCs w:val="24"/>
        </w:rPr>
        <w:t>负责组织本学科的学术交流活动，特别是推进国际学术交流工作，营造浓郁的学术氛围。组织学科经常性开展国内外学术交流活动，形成良好的学术风气，提高本学科梯队成员的学术水平和知名度。</w:t>
      </w:r>
    </w:p>
    <w:p w:rsidR="00CA52A2" w:rsidRPr="00CA1EE5" w:rsidRDefault="00CA52A2" w:rsidP="00563469">
      <w:pPr>
        <w:numPr>
          <w:ilvl w:val="0"/>
          <w:numId w:val="1"/>
        </w:numPr>
        <w:tabs>
          <w:tab w:val="clear" w:pos="1224"/>
        </w:tabs>
        <w:spacing w:line="440" w:lineRule="exact"/>
        <w:ind w:left="866" w:hanging="442"/>
        <w:rPr>
          <w:rFonts w:ascii="宋体" w:hAnsi="宋体" w:cs="仿宋_GB2312"/>
          <w:kern w:val="0"/>
          <w:sz w:val="24"/>
          <w:szCs w:val="24"/>
        </w:rPr>
      </w:pPr>
      <w:r w:rsidRPr="00CA1EE5">
        <w:rPr>
          <w:rFonts w:ascii="宋体" w:hAnsi="宋体" w:cs="仿宋_GB2312" w:hint="eastAsia"/>
          <w:kern w:val="0"/>
          <w:sz w:val="24"/>
          <w:szCs w:val="24"/>
        </w:rPr>
        <w:t>对本学科建设或学校学科发展中存在的问题，向学院、学校提出解决办法与意见；对学院、学校学科建设的发展提出建议。</w:t>
      </w:r>
    </w:p>
    <w:sectPr w:rsidR="00CA52A2" w:rsidRPr="00CA1EE5" w:rsidSect="002D706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5CF" w:rsidRDefault="001A45CF" w:rsidP="003F72BB">
      <w:pPr>
        <w:ind w:left="810" w:hanging="386"/>
      </w:pPr>
      <w:r>
        <w:separator/>
      </w:r>
    </w:p>
  </w:endnote>
  <w:endnote w:type="continuationSeparator" w:id="0">
    <w:p w:rsidR="001A45CF" w:rsidRDefault="001A45CF" w:rsidP="003F72BB">
      <w:pPr>
        <w:ind w:left="810" w:hanging="386"/>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69" w:rsidRDefault="00563469" w:rsidP="003F72BB">
    <w:pPr>
      <w:pStyle w:val="a6"/>
      <w:ind w:left="755" w:hanging="33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69" w:rsidRDefault="00563469" w:rsidP="001A679C">
    <w:pPr>
      <w:pStyle w:val="a6"/>
      <w:ind w:left="755" w:hanging="33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69" w:rsidRDefault="00563469" w:rsidP="003F72BB">
    <w:pPr>
      <w:pStyle w:val="a6"/>
      <w:ind w:left="755" w:hanging="33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5CF" w:rsidRDefault="001A45CF" w:rsidP="003F72BB">
      <w:pPr>
        <w:ind w:left="810" w:hanging="386"/>
      </w:pPr>
      <w:r>
        <w:separator/>
      </w:r>
    </w:p>
  </w:footnote>
  <w:footnote w:type="continuationSeparator" w:id="0">
    <w:p w:rsidR="001A45CF" w:rsidRDefault="001A45CF" w:rsidP="003F72BB">
      <w:pPr>
        <w:ind w:left="810" w:hanging="386"/>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69" w:rsidRDefault="00563469" w:rsidP="009660E7">
    <w:pPr>
      <w:ind w:left="810" w:hanging="38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69" w:rsidRDefault="00563469" w:rsidP="009660E7">
    <w:pPr>
      <w:pStyle w:val="a5"/>
      <w:ind w:left="810" w:hanging="386"/>
    </w:pPr>
  </w:p>
  <w:p w:rsidR="00563469" w:rsidRPr="00E44B6A" w:rsidRDefault="00563469" w:rsidP="009660E7">
    <w:pPr>
      <w:ind w:left="810" w:hanging="38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69" w:rsidRDefault="00563469" w:rsidP="009660E7">
    <w:pPr>
      <w:ind w:left="810" w:hanging="38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74B0E"/>
    <w:multiLevelType w:val="hybridMultilevel"/>
    <w:tmpl w:val="2C5626B6"/>
    <w:lvl w:ilvl="0" w:tplc="0409000F">
      <w:start w:val="1"/>
      <w:numFmt w:val="decimal"/>
      <w:lvlText w:val="%1."/>
      <w:lvlJc w:val="left"/>
      <w:pPr>
        <w:ind w:left="1644" w:hanging="420"/>
      </w:pPr>
      <w:rPr>
        <w:rFonts w:cs="Times New Roman"/>
      </w:rPr>
    </w:lvl>
    <w:lvl w:ilvl="1" w:tplc="04090019" w:tentative="1">
      <w:start w:val="1"/>
      <w:numFmt w:val="lowerLetter"/>
      <w:lvlText w:val="%2)"/>
      <w:lvlJc w:val="left"/>
      <w:pPr>
        <w:ind w:left="2064" w:hanging="420"/>
      </w:pPr>
      <w:rPr>
        <w:rFonts w:cs="Times New Roman"/>
      </w:rPr>
    </w:lvl>
    <w:lvl w:ilvl="2" w:tplc="0409001B" w:tentative="1">
      <w:start w:val="1"/>
      <w:numFmt w:val="lowerRoman"/>
      <w:lvlText w:val="%3."/>
      <w:lvlJc w:val="right"/>
      <w:pPr>
        <w:ind w:left="2484" w:hanging="420"/>
      </w:pPr>
      <w:rPr>
        <w:rFonts w:cs="Times New Roman"/>
      </w:rPr>
    </w:lvl>
    <w:lvl w:ilvl="3" w:tplc="0409000F" w:tentative="1">
      <w:start w:val="1"/>
      <w:numFmt w:val="decimal"/>
      <w:lvlText w:val="%4."/>
      <w:lvlJc w:val="left"/>
      <w:pPr>
        <w:ind w:left="2904" w:hanging="420"/>
      </w:pPr>
      <w:rPr>
        <w:rFonts w:cs="Times New Roman"/>
      </w:rPr>
    </w:lvl>
    <w:lvl w:ilvl="4" w:tplc="04090019" w:tentative="1">
      <w:start w:val="1"/>
      <w:numFmt w:val="lowerLetter"/>
      <w:lvlText w:val="%5)"/>
      <w:lvlJc w:val="left"/>
      <w:pPr>
        <w:ind w:left="3324" w:hanging="420"/>
      </w:pPr>
      <w:rPr>
        <w:rFonts w:cs="Times New Roman"/>
      </w:rPr>
    </w:lvl>
    <w:lvl w:ilvl="5" w:tplc="0409001B" w:tentative="1">
      <w:start w:val="1"/>
      <w:numFmt w:val="lowerRoman"/>
      <w:lvlText w:val="%6."/>
      <w:lvlJc w:val="right"/>
      <w:pPr>
        <w:ind w:left="3744" w:hanging="420"/>
      </w:pPr>
      <w:rPr>
        <w:rFonts w:cs="Times New Roman"/>
      </w:rPr>
    </w:lvl>
    <w:lvl w:ilvl="6" w:tplc="0409000F" w:tentative="1">
      <w:start w:val="1"/>
      <w:numFmt w:val="decimal"/>
      <w:lvlText w:val="%7."/>
      <w:lvlJc w:val="left"/>
      <w:pPr>
        <w:ind w:left="4164" w:hanging="420"/>
      </w:pPr>
      <w:rPr>
        <w:rFonts w:cs="Times New Roman"/>
      </w:rPr>
    </w:lvl>
    <w:lvl w:ilvl="7" w:tplc="04090019" w:tentative="1">
      <w:start w:val="1"/>
      <w:numFmt w:val="lowerLetter"/>
      <w:lvlText w:val="%8)"/>
      <w:lvlJc w:val="left"/>
      <w:pPr>
        <w:ind w:left="4584" w:hanging="420"/>
      </w:pPr>
      <w:rPr>
        <w:rFonts w:cs="Times New Roman"/>
      </w:rPr>
    </w:lvl>
    <w:lvl w:ilvl="8" w:tplc="0409001B" w:tentative="1">
      <w:start w:val="1"/>
      <w:numFmt w:val="lowerRoman"/>
      <w:lvlText w:val="%9."/>
      <w:lvlJc w:val="right"/>
      <w:pPr>
        <w:ind w:left="5004" w:hanging="420"/>
      </w:pPr>
      <w:rPr>
        <w:rFonts w:cs="Times New Roman"/>
      </w:rPr>
    </w:lvl>
  </w:abstractNum>
  <w:abstractNum w:abstractNumId="1">
    <w:nsid w:val="23325E1B"/>
    <w:multiLevelType w:val="hybridMultilevel"/>
    <w:tmpl w:val="7EA40062"/>
    <w:lvl w:ilvl="0" w:tplc="ADD0BB3C">
      <w:start w:val="3"/>
      <w:numFmt w:val="japaneseCounting"/>
      <w:lvlText w:val="%1、"/>
      <w:lvlJc w:val="left"/>
      <w:pPr>
        <w:ind w:left="600" w:hanging="6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3A26ACF"/>
    <w:multiLevelType w:val="hybridMultilevel"/>
    <w:tmpl w:val="BE7E6E9C"/>
    <w:lvl w:ilvl="0" w:tplc="1EB440BA">
      <w:start w:val="1"/>
      <w:numFmt w:val="decimal"/>
      <w:lvlText w:val="%1."/>
      <w:lvlJc w:val="left"/>
      <w:pPr>
        <w:tabs>
          <w:tab w:val="num" w:pos="1224"/>
        </w:tabs>
        <w:ind w:left="1224" w:hanging="1044"/>
      </w:pPr>
      <w:rPr>
        <w:rFonts w:cs="Times New Roman" w:hint="default"/>
      </w:rPr>
    </w:lvl>
    <w:lvl w:ilvl="1" w:tplc="04090019" w:tentative="1">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abstractNum w:abstractNumId="3">
    <w:nsid w:val="5E3D1DDC"/>
    <w:multiLevelType w:val="hybridMultilevel"/>
    <w:tmpl w:val="8DD82770"/>
    <w:lvl w:ilvl="0" w:tplc="0409000F">
      <w:start w:val="1"/>
      <w:numFmt w:val="decimal"/>
      <w:lvlText w:val="%1."/>
      <w:lvlJc w:val="left"/>
      <w:pPr>
        <w:tabs>
          <w:tab w:val="num" w:pos="1224"/>
        </w:tabs>
        <w:ind w:left="1224" w:hanging="1044"/>
      </w:pPr>
      <w:rPr>
        <w:rFonts w:cs="Times New Roman" w:hint="default"/>
      </w:rPr>
    </w:lvl>
    <w:lvl w:ilvl="1" w:tplc="04090019" w:tentative="1">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abstractNum w:abstractNumId="4">
    <w:nsid w:val="608171C5"/>
    <w:multiLevelType w:val="hybridMultilevel"/>
    <w:tmpl w:val="AE4E6C6E"/>
    <w:lvl w:ilvl="0" w:tplc="1EB440BA">
      <w:start w:val="1"/>
      <w:numFmt w:val="decimal"/>
      <w:lvlText w:val="%1."/>
      <w:lvlJc w:val="left"/>
      <w:pPr>
        <w:tabs>
          <w:tab w:val="num" w:pos="1224"/>
        </w:tabs>
        <w:ind w:left="1224" w:hanging="1044"/>
      </w:pPr>
      <w:rPr>
        <w:rFonts w:cs="Times New Roman" w:hint="default"/>
      </w:rPr>
    </w:lvl>
    <w:lvl w:ilvl="1" w:tplc="04090019" w:tentative="1">
      <w:start w:val="1"/>
      <w:numFmt w:val="lowerLetter"/>
      <w:lvlText w:val="%2)"/>
      <w:lvlJc w:val="left"/>
      <w:pPr>
        <w:tabs>
          <w:tab w:val="num" w:pos="300"/>
        </w:tabs>
        <w:ind w:left="300" w:hanging="420"/>
      </w:pPr>
      <w:rPr>
        <w:rFonts w:cs="Times New Roman"/>
      </w:rPr>
    </w:lvl>
    <w:lvl w:ilvl="2" w:tplc="0409001B" w:tentative="1">
      <w:start w:val="1"/>
      <w:numFmt w:val="lowerRoman"/>
      <w:lvlText w:val="%3."/>
      <w:lvlJc w:val="right"/>
      <w:pPr>
        <w:tabs>
          <w:tab w:val="num" w:pos="720"/>
        </w:tabs>
        <w:ind w:left="720" w:hanging="420"/>
      </w:pPr>
      <w:rPr>
        <w:rFonts w:cs="Times New Roman"/>
      </w:rPr>
    </w:lvl>
    <w:lvl w:ilvl="3" w:tplc="0409000F" w:tentative="1">
      <w:start w:val="1"/>
      <w:numFmt w:val="decimal"/>
      <w:lvlText w:val="%4."/>
      <w:lvlJc w:val="left"/>
      <w:pPr>
        <w:tabs>
          <w:tab w:val="num" w:pos="1140"/>
        </w:tabs>
        <w:ind w:left="1140" w:hanging="420"/>
      </w:pPr>
      <w:rPr>
        <w:rFonts w:cs="Times New Roman"/>
      </w:rPr>
    </w:lvl>
    <w:lvl w:ilvl="4" w:tplc="04090019" w:tentative="1">
      <w:start w:val="1"/>
      <w:numFmt w:val="lowerLetter"/>
      <w:lvlText w:val="%5)"/>
      <w:lvlJc w:val="left"/>
      <w:pPr>
        <w:tabs>
          <w:tab w:val="num" w:pos="1560"/>
        </w:tabs>
        <w:ind w:left="1560" w:hanging="420"/>
      </w:pPr>
      <w:rPr>
        <w:rFonts w:cs="Times New Roman"/>
      </w:rPr>
    </w:lvl>
    <w:lvl w:ilvl="5" w:tplc="0409001B" w:tentative="1">
      <w:start w:val="1"/>
      <w:numFmt w:val="lowerRoman"/>
      <w:lvlText w:val="%6."/>
      <w:lvlJc w:val="right"/>
      <w:pPr>
        <w:tabs>
          <w:tab w:val="num" w:pos="1980"/>
        </w:tabs>
        <w:ind w:left="1980" w:hanging="420"/>
      </w:pPr>
      <w:rPr>
        <w:rFonts w:cs="Times New Roman"/>
      </w:rPr>
    </w:lvl>
    <w:lvl w:ilvl="6" w:tplc="0409000F" w:tentative="1">
      <w:start w:val="1"/>
      <w:numFmt w:val="decimal"/>
      <w:lvlText w:val="%7."/>
      <w:lvlJc w:val="left"/>
      <w:pPr>
        <w:tabs>
          <w:tab w:val="num" w:pos="2400"/>
        </w:tabs>
        <w:ind w:left="2400" w:hanging="420"/>
      </w:pPr>
      <w:rPr>
        <w:rFonts w:cs="Times New Roman"/>
      </w:rPr>
    </w:lvl>
    <w:lvl w:ilvl="7" w:tplc="04090019" w:tentative="1">
      <w:start w:val="1"/>
      <w:numFmt w:val="lowerLetter"/>
      <w:lvlText w:val="%8)"/>
      <w:lvlJc w:val="left"/>
      <w:pPr>
        <w:tabs>
          <w:tab w:val="num" w:pos="2820"/>
        </w:tabs>
        <w:ind w:left="2820" w:hanging="420"/>
      </w:pPr>
      <w:rPr>
        <w:rFonts w:cs="Times New Roman"/>
      </w:rPr>
    </w:lvl>
    <w:lvl w:ilvl="8" w:tplc="0409001B" w:tentative="1">
      <w:start w:val="1"/>
      <w:numFmt w:val="lowerRoman"/>
      <w:lvlText w:val="%9."/>
      <w:lvlJc w:val="right"/>
      <w:pPr>
        <w:tabs>
          <w:tab w:val="num" w:pos="3240"/>
        </w:tabs>
        <w:ind w:left="3240" w:hanging="42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186"/>
    <w:rsid w:val="000720DC"/>
    <w:rsid w:val="00130194"/>
    <w:rsid w:val="001A45CF"/>
    <w:rsid w:val="001A679C"/>
    <w:rsid w:val="001B6759"/>
    <w:rsid w:val="001B6E42"/>
    <w:rsid w:val="002229E1"/>
    <w:rsid w:val="00232557"/>
    <w:rsid w:val="00253934"/>
    <w:rsid w:val="002727A9"/>
    <w:rsid w:val="00275059"/>
    <w:rsid w:val="00283E1E"/>
    <w:rsid w:val="002D05D2"/>
    <w:rsid w:val="002D7068"/>
    <w:rsid w:val="00334A67"/>
    <w:rsid w:val="00357CAE"/>
    <w:rsid w:val="00395117"/>
    <w:rsid w:val="003A38E4"/>
    <w:rsid w:val="003F72BB"/>
    <w:rsid w:val="003F7C19"/>
    <w:rsid w:val="004344EF"/>
    <w:rsid w:val="0044530E"/>
    <w:rsid w:val="004603DD"/>
    <w:rsid w:val="004630AA"/>
    <w:rsid w:val="004B205F"/>
    <w:rsid w:val="004E53F5"/>
    <w:rsid w:val="005161D2"/>
    <w:rsid w:val="00531DA5"/>
    <w:rsid w:val="005536DC"/>
    <w:rsid w:val="00563469"/>
    <w:rsid w:val="00573E7A"/>
    <w:rsid w:val="005E386F"/>
    <w:rsid w:val="005F4298"/>
    <w:rsid w:val="00610174"/>
    <w:rsid w:val="00636716"/>
    <w:rsid w:val="0064769F"/>
    <w:rsid w:val="006C0C8A"/>
    <w:rsid w:val="006D67E4"/>
    <w:rsid w:val="007003F2"/>
    <w:rsid w:val="00772D03"/>
    <w:rsid w:val="007822E1"/>
    <w:rsid w:val="007B0E51"/>
    <w:rsid w:val="008A7C9A"/>
    <w:rsid w:val="008C1398"/>
    <w:rsid w:val="008E3C04"/>
    <w:rsid w:val="008E4EAF"/>
    <w:rsid w:val="00953EBF"/>
    <w:rsid w:val="009660E7"/>
    <w:rsid w:val="00970DAF"/>
    <w:rsid w:val="009E2285"/>
    <w:rsid w:val="009E76D4"/>
    <w:rsid w:val="00A379D8"/>
    <w:rsid w:val="00B00CC7"/>
    <w:rsid w:val="00B05287"/>
    <w:rsid w:val="00B379E2"/>
    <w:rsid w:val="00B54A73"/>
    <w:rsid w:val="00B57A56"/>
    <w:rsid w:val="00B97E42"/>
    <w:rsid w:val="00BD26BA"/>
    <w:rsid w:val="00CA1EE5"/>
    <w:rsid w:val="00CA52A2"/>
    <w:rsid w:val="00D00E4A"/>
    <w:rsid w:val="00D00EEB"/>
    <w:rsid w:val="00D1038E"/>
    <w:rsid w:val="00D337F2"/>
    <w:rsid w:val="00DA4008"/>
    <w:rsid w:val="00DA7BC9"/>
    <w:rsid w:val="00DB0028"/>
    <w:rsid w:val="00DC28DC"/>
    <w:rsid w:val="00E027F8"/>
    <w:rsid w:val="00E10648"/>
    <w:rsid w:val="00E1666F"/>
    <w:rsid w:val="00E42E45"/>
    <w:rsid w:val="00E44B6A"/>
    <w:rsid w:val="00E62186"/>
    <w:rsid w:val="00EE4A60"/>
    <w:rsid w:val="00F039E2"/>
    <w:rsid w:val="00F17598"/>
    <w:rsid w:val="00F17C14"/>
    <w:rsid w:val="00F37BE4"/>
    <w:rsid w:val="00F605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068"/>
    <w:pPr>
      <w:ind w:leftChars="202" w:left="202" w:hangingChars="184" w:hanging="442"/>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10648"/>
    <w:pPr>
      <w:ind w:firstLineChars="200" w:firstLine="420"/>
    </w:pPr>
  </w:style>
  <w:style w:type="table" w:styleId="a4">
    <w:name w:val="Table Grid"/>
    <w:basedOn w:val="a1"/>
    <w:uiPriority w:val="99"/>
    <w:rsid w:val="0033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9660E7"/>
    <w:pPr>
      <w:tabs>
        <w:tab w:val="center" w:pos="4680"/>
        <w:tab w:val="right" w:pos="9360"/>
      </w:tabs>
      <w:ind w:leftChars="0" w:left="0" w:firstLineChars="0" w:firstLine="0"/>
      <w:jc w:val="left"/>
    </w:pPr>
    <w:rPr>
      <w:kern w:val="0"/>
      <w:sz w:val="22"/>
    </w:rPr>
  </w:style>
  <w:style w:type="character" w:customStyle="1" w:styleId="Char">
    <w:name w:val="页眉 Char"/>
    <w:basedOn w:val="a0"/>
    <w:link w:val="a5"/>
    <w:uiPriority w:val="99"/>
    <w:rsid w:val="009660E7"/>
    <w:rPr>
      <w:rFonts w:ascii="Calibri" w:eastAsia="宋体" w:hAnsi="Calibri" w:cs="Times New Roman"/>
      <w:sz w:val="22"/>
      <w:szCs w:val="22"/>
    </w:rPr>
  </w:style>
  <w:style w:type="paragraph" w:styleId="a6">
    <w:name w:val="footer"/>
    <w:basedOn w:val="a"/>
    <w:link w:val="Char0"/>
    <w:uiPriority w:val="99"/>
    <w:semiHidden/>
    <w:unhideWhenUsed/>
    <w:rsid w:val="003F72B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F72BB"/>
    <w:rPr>
      <w:kern w:val="2"/>
      <w:sz w:val="18"/>
      <w:szCs w:val="18"/>
    </w:rPr>
  </w:style>
  <w:style w:type="paragraph" w:styleId="a7">
    <w:name w:val="Balloon Text"/>
    <w:basedOn w:val="a"/>
    <w:link w:val="Char1"/>
    <w:uiPriority w:val="99"/>
    <w:semiHidden/>
    <w:unhideWhenUsed/>
    <w:rsid w:val="009660E7"/>
    <w:rPr>
      <w:sz w:val="18"/>
      <w:szCs w:val="18"/>
    </w:rPr>
  </w:style>
  <w:style w:type="character" w:customStyle="1" w:styleId="Char1">
    <w:name w:val="批注框文本 Char"/>
    <w:basedOn w:val="a0"/>
    <w:link w:val="a7"/>
    <w:uiPriority w:val="99"/>
    <w:semiHidden/>
    <w:rsid w:val="009660E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179</Words>
  <Characters>1022</Characters>
  <Application>Microsoft Office Word</Application>
  <DocSecurity>0</DocSecurity>
  <Lines>8</Lines>
  <Paragraphs>2</Paragraphs>
  <ScaleCrop>false</ScaleCrop>
  <Company>Microsoft</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2014-01-02T01:26:00Z</cp:lastPrinted>
  <dcterms:created xsi:type="dcterms:W3CDTF">2013-12-31T06:15:00Z</dcterms:created>
  <dcterms:modified xsi:type="dcterms:W3CDTF">2014-01-02T03:40:00Z</dcterms:modified>
</cp:coreProperties>
</file>